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A28" w:rsidRPr="00B463EC" w:rsidRDefault="00756A28" w:rsidP="00E61E47">
      <w:pPr>
        <w:spacing w:after="0" w:line="240" w:lineRule="auto"/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</w:pPr>
      <w:r w:rsidRPr="00B463EC"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  <w:t>СПЕЦИФИКАЦИЯ</w:t>
      </w:r>
    </w:p>
    <w:p w:rsidR="00E61E47" w:rsidRPr="00B463EC" w:rsidRDefault="00756A28" w:rsidP="00E61E47">
      <w:pPr>
        <w:spacing w:after="0" w:line="240" w:lineRule="auto"/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</w:pPr>
      <w:r w:rsidRPr="00B463EC"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  <w:t>СТАНДАРТОВ</w:t>
      </w:r>
      <w:r w:rsidR="00E61E47" w:rsidRPr="00B463EC">
        <w:rPr>
          <w:rFonts w:ascii="Times New Roman" w:eastAsiaTheme="majorEastAsia" w:hAnsi="Times New Roman" w:cs="Times New Roman"/>
          <w:b/>
          <w:caps/>
          <w:color w:val="FFFFFF" w:themeColor="background1"/>
          <w:spacing w:val="-10"/>
          <w:kern w:val="28"/>
          <w:sz w:val="104"/>
          <w:szCs w:val="104"/>
          <w:lang w:val="ru-RU"/>
        </w:rPr>
        <w:t xml:space="preserve"> WORLDSKILLS</w:t>
      </w:r>
    </w:p>
    <w:p w:rsidR="00B85034" w:rsidRPr="00B463EC" w:rsidRDefault="00406B98" w:rsidP="00313492">
      <w:pPr>
        <w:pStyle w:val="ac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КОМПЕТЕНЦИЯ 20</w:t>
      </w:r>
    </w:p>
    <w:p w:rsidR="00E61E47" w:rsidRPr="00B463EC" w:rsidRDefault="00406B98" w:rsidP="00313492">
      <w:pPr>
        <w:pStyle w:val="ac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Кирпичная кладка</w:t>
      </w:r>
    </w:p>
    <w:p w:rsidR="008827AA" w:rsidRPr="00B463EC" w:rsidRDefault="008827AA" w:rsidP="001C2B30">
      <w:pPr>
        <w:rPr>
          <w:rFonts w:ascii="Times New Roman" w:hAnsi="Times New Roman" w:cs="Times New Roman"/>
          <w:lang w:val="fr-FR"/>
        </w:rPr>
      </w:pPr>
    </w:p>
    <w:p w:rsidR="008827AA" w:rsidRPr="00B463EC" w:rsidRDefault="008827AA" w:rsidP="001C2B30">
      <w:pPr>
        <w:rPr>
          <w:rFonts w:ascii="Times New Roman" w:hAnsi="Times New Roman" w:cs="Times New Roman"/>
          <w:lang w:val="fr-FR"/>
        </w:rPr>
      </w:pPr>
    </w:p>
    <w:p w:rsidR="008827AA" w:rsidRPr="00B463EC" w:rsidRDefault="008827AA" w:rsidP="001C2B30">
      <w:pPr>
        <w:rPr>
          <w:rFonts w:ascii="Times New Roman" w:hAnsi="Times New Roman" w:cs="Times New Roman"/>
          <w:lang w:val="fr-FR"/>
        </w:rPr>
      </w:pPr>
    </w:p>
    <w:p w:rsidR="003F39F8" w:rsidRPr="00B463EC" w:rsidRDefault="003F39F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F39F8" w:rsidRPr="00B463EC" w:rsidRDefault="003F39F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F39F8" w:rsidRPr="00B463EC" w:rsidRDefault="003F39F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F39F8" w:rsidRPr="00B463EC" w:rsidRDefault="003F39F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36548" w:rsidRPr="00B463EC" w:rsidRDefault="00336548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B463EC" w:rsidRDefault="00E61E47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B463EC" w:rsidRDefault="00E61E47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B463EC" w:rsidRDefault="00E61E47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B463EC" w:rsidRDefault="00E61E47" w:rsidP="001C2B3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36548" w:rsidRPr="00B463EC" w:rsidRDefault="00336548" w:rsidP="0033654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61E47" w:rsidRPr="00B463EC" w:rsidRDefault="00E61E47" w:rsidP="00336548">
      <w:pPr>
        <w:rPr>
          <w:rFonts w:ascii="Times New Roman" w:hAnsi="Times New Roman" w:cs="Times New Roman"/>
          <w:lang w:val="ru-RU"/>
        </w:rPr>
      </w:pPr>
    </w:p>
    <w:p w:rsidR="00336548" w:rsidRPr="00B463EC" w:rsidRDefault="00336548" w:rsidP="00336548">
      <w:pPr>
        <w:rPr>
          <w:rFonts w:ascii="Times New Roman" w:hAnsi="Times New Roman" w:cs="Times New Roman"/>
          <w:lang w:val="ru-RU"/>
        </w:rPr>
      </w:pPr>
    </w:p>
    <w:p w:rsidR="00336548" w:rsidRPr="00B463EC" w:rsidRDefault="00336548" w:rsidP="00336548">
      <w:pPr>
        <w:pStyle w:val="a0"/>
        <w:numPr>
          <w:ilvl w:val="0"/>
          <w:numId w:val="0"/>
        </w:numPr>
        <w:ind w:left="284" w:hanging="284"/>
        <w:rPr>
          <w:rFonts w:ascii="Times New Roman" w:hAnsi="Times New Roman" w:cs="Times New Roman"/>
          <w:lang w:val="ru-RU"/>
        </w:rPr>
      </w:pPr>
    </w:p>
    <w:p w:rsidR="00336548" w:rsidRPr="00B463EC" w:rsidRDefault="00336548" w:rsidP="00336548">
      <w:pPr>
        <w:pStyle w:val="a0"/>
        <w:numPr>
          <w:ilvl w:val="0"/>
          <w:numId w:val="0"/>
        </w:numPr>
        <w:rPr>
          <w:rFonts w:ascii="Times New Roman" w:hAnsi="Times New Roman" w:cs="Times New Roman"/>
          <w:lang w:val="ru-RU"/>
        </w:rPr>
        <w:sectPr w:rsidR="00336548" w:rsidRPr="00B463EC" w:rsidSect="001C5F88">
          <w:headerReference w:type="default" r:id="rId8"/>
          <w:headerReference w:type="first" r:id="rId9"/>
          <w:footerReference w:type="first" r:id="rId10"/>
          <w:pgSz w:w="11906" w:h="16838" w:code="9"/>
          <w:pgMar w:top="1985" w:right="1134" w:bottom="1985" w:left="1134" w:header="567" w:footer="567" w:gutter="0"/>
          <w:cols w:space="708"/>
          <w:titlePg/>
          <w:docGrid w:linePitch="360"/>
        </w:sectPr>
      </w:pPr>
    </w:p>
    <w:p w:rsidR="00A80131" w:rsidRPr="00B463EC" w:rsidRDefault="00756A28" w:rsidP="00E61E47">
      <w:pPr>
        <w:rPr>
          <w:rStyle w:val="11"/>
          <w:rFonts w:ascii="Times New Roman" w:hAnsi="Times New Roman" w:cs="Times New Roman"/>
          <w:lang w:val="ru-RU"/>
        </w:rPr>
      </w:pPr>
      <w:r w:rsidRPr="00B463EC">
        <w:rPr>
          <w:rStyle w:val="11"/>
          <w:rFonts w:ascii="Times New Roman" w:hAnsi="Times New Roman" w:cs="Times New Roman"/>
          <w:lang w:val="ru-RU"/>
        </w:rPr>
        <w:lastRenderedPageBreak/>
        <w:t>СПЕЦИФИКАЦИЯ СТАНДАРТОВ WORLDSKILLS (wsss)</w:t>
      </w:r>
    </w:p>
    <w:p w:rsidR="00B85034" w:rsidRPr="00B463EC" w:rsidRDefault="00B85034" w:rsidP="00E61E47">
      <w:pPr>
        <w:rPr>
          <w:rFonts w:ascii="Times New Roman" w:hAnsi="Times New Roman" w:cs="Times New Roman"/>
          <w:b/>
          <w:caps/>
          <w:szCs w:val="20"/>
          <w:lang w:val="ru-RU"/>
        </w:rPr>
      </w:pPr>
      <w:r w:rsidRPr="00B463EC">
        <w:rPr>
          <w:rFonts w:ascii="Times New Roman" w:hAnsi="Times New Roman" w:cs="Times New Roman"/>
          <w:b/>
          <w:caps/>
          <w:szCs w:val="20"/>
          <w:lang w:val="ru-RU"/>
        </w:rPr>
        <w:t xml:space="preserve">ОБЩИЕ ПРИМЕЧАНИЯ ПО </w:t>
      </w:r>
      <w:r w:rsidR="00756A28" w:rsidRPr="00B463EC">
        <w:rPr>
          <w:rFonts w:ascii="Times New Roman" w:hAnsi="Times New Roman" w:cs="Times New Roman"/>
          <w:b/>
          <w:caps/>
          <w:szCs w:val="20"/>
          <w:lang w:val="en-US"/>
        </w:rPr>
        <w:t>wsss</w:t>
      </w:r>
    </w:p>
    <w:p w:rsidR="00756A28" w:rsidRPr="00B463EC" w:rsidRDefault="00756A28" w:rsidP="00E61E47">
      <w:pPr>
        <w:rPr>
          <w:rFonts w:ascii="Times New Roman" w:hAnsi="Times New Roman" w:cs="Times New Roman"/>
          <w:b/>
          <w:caps/>
          <w:szCs w:val="20"/>
          <w:lang w:val="ru-RU"/>
        </w:rPr>
      </w:pPr>
    </w:p>
    <w:p w:rsidR="005B0009" w:rsidRPr="00B463EC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B463EC">
        <w:rPr>
          <w:rFonts w:ascii="Times New Roman" w:hAnsi="Times New Roman" w:cs="Times New Roman"/>
          <w:sz w:val="22"/>
        </w:rPr>
        <w:t>WSSS</w:t>
      </w:r>
      <w:r w:rsidRPr="00B463EC">
        <w:rPr>
          <w:rFonts w:ascii="Times New Roman" w:hAnsi="Times New Roman" w:cs="Times New Roman"/>
          <w:sz w:val="22"/>
          <w:lang w:val="ru-RU"/>
        </w:rPr>
        <w:t xml:space="preserve"> определяет знания, понимание и конкретные навыки, которые лежат в основе лучшей международной практики в области технического и профессионального исполнения. Она должна отражать общее глобальное понимание того, что связанная с этим работа(-ы) или деятельность(-и) представляют для промышленности и бизнеса (</w:t>
      </w:r>
      <w:r w:rsidRPr="00B463EC">
        <w:rPr>
          <w:rFonts w:ascii="Times New Roman" w:hAnsi="Times New Roman" w:cs="Times New Roman"/>
          <w:sz w:val="22"/>
        </w:rPr>
        <w:t>Www</w:t>
      </w:r>
      <w:r w:rsidRPr="00B463EC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B463EC">
        <w:rPr>
          <w:rFonts w:ascii="Times New Roman" w:hAnsi="Times New Roman" w:cs="Times New Roman"/>
          <w:sz w:val="22"/>
        </w:rPr>
        <w:t>worldskills</w:t>
      </w:r>
      <w:proofErr w:type="spellEnd"/>
      <w:r w:rsidRPr="00B463EC">
        <w:rPr>
          <w:rFonts w:ascii="Times New Roman" w:hAnsi="Times New Roman" w:cs="Times New Roman"/>
          <w:sz w:val="22"/>
          <w:lang w:val="ru-RU"/>
        </w:rPr>
        <w:t>.</w:t>
      </w:r>
      <w:r w:rsidRPr="00B463EC">
        <w:rPr>
          <w:rFonts w:ascii="Times New Roman" w:hAnsi="Times New Roman" w:cs="Times New Roman"/>
          <w:sz w:val="22"/>
        </w:rPr>
        <w:t>org</w:t>
      </w:r>
      <w:r w:rsidRPr="00B463EC">
        <w:rPr>
          <w:rFonts w:ascii="Times New Roman" w:hAnsi="Times New Roman" w:cs="Times New Roman"/>
          <w:sz w:val="22"/>
          <w:lang w:val="ru-RU"/>
        </w:rPr>
        <w:t>/</w:t>
      </w:r>
      <w:r w:rsidRPr="00B463EC">
        <w:rPr>
          <w:rFonts w:ascii="Times New Roman" w:hAnsi="Times New Roman" w:cs="Times New Roman"/>
          <w:sz w:val="22"/>
        </w:rPr>
        <w:t>WSSS</w:t>
      </w:r>
      <w:r w:rsidRPr="00B463EC">
        <w:rPr>
          <w:rFonts w:ascii="Times New Roman" w:hAnsi="Times New Roman" w:cs="Times New Roman"/>
          <w:sz w:val="22"/>
          <w:lang w:val="ru-RU"/>
        </w:rPr>
        <w:t>).</w:t>
      </w:r>
    </w:p>
    <w:p w:rsidR="005B0009" w:rsidRPr="00B463EC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B463EC">
        <w:rPr>
          <w:rFonts w:ascii="Times New Roman" w:hAnsi="Times New Roman" w:cs="Times New Roman"/>
          <w:sz w:val="22"/>
          <w:lang w:val="ru-RU"/>
        </w:rPr>
        <w:t xml:space="preserve">Целью конкурса профессионального мастерства является провести лучшую международную практику, как это описано в </w:t>
      </w:r>
      <w:r w:rsidRPr="00B463EC">
        <w:rPr>
          <w:rFonts w:ascii="Times New Roman" w:hAnsi="Times New Roman" w:cs="Times New Roman"/>
          <w:sz w:val="22"/>
        </w:rPr>
        <w:t>WSSS</w:t>
      </w:r>
      <w:r w:rsidRPr="00B463EC">
        <w:rPr>
          <w:rFonts w:ascii="Times New Roman" w:hAnsi="Times New Roman" w:cs="Times New Roman"/>
          <w:sz w:val="22"/>
          <w:lang w:val="ru-RU"/>
        </w:rPr>
        <w:t>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5B0009" w:rsidRPr="00B463EC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B463EC">
        <w:rPr>
          <w:rFonts w:ascii="Times New Roman" w:hAnsi="Times New Roman" w:cs="Times New Roman"/>
          <w:sz w:val="22"/>
          <w:lang w:val="ru-RU"/>
        </w:rPr>
        <w:t>Оценивание знаний и понимания в конкурсе профессионального мастерства будет выполняться наряду с оцениванием представления работы. Отдельных испытаний на знание и понимание проходить не будет.</w:t>
      </w:r>
    </w:p>
    <w:p w:rsidR="005B0009" w:rsidRPr="00B463EC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B463EC">
        <w:rPr>
          <w:rFonts w:ascii="Times New Roman" w:hAnsi="Times New Roman" w:cs="Times New Roman"/>
          <w:sz w:val="22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5B0009" w:rsidRPr="00B463EC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B463EC">
        <w:rPr>
          <w:rFonts w:ascii="Times New Roman" w:hAnsi="Times New Roman" w:cs="Times New Roman"/>
          <w:sz w:val="22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5B0009" w:rsidRPr="00B463EC" w:rsidRDefault="005B0009" w:rsidP="005B0009">
      <w:pPr>
        <w:jc w:val="both"/>
        <w:rPr>
          <w:rFonts w:ascii="Times New Roman" w:hAnsi="Times New Roman" w:cs="Times New Roman"/>
          <w:sz w:val="22"/>
          <w:lang w:val="ru-RU"/>
        </w:rPr>
      </w:pPr>
      <w:r w:rsidRPr="00B463EC">
        <w:rPr>
          <w:rFonts w:ascii="Times New Roman" w:hAnsi="Times New Roman" w:cs="Times New Roman"/>
          <w:sz w:val="22"/>
          <w:lang w:val="ru-RU"/>
        </w:rPr>
        <w:t>Схема оценивания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3F5CE5" w:rsidRPr="00B463EC" w:rsidRDefault="005B0009" w:rsidP="005B0009">
      <w:pPr>
        <w:jc w:val="both"/>
        <w:rPr>
          <w:rFonts w:ascii="Times New Roman" w:hAnsi="Times New Roman" w:cs="Times New Roman"/>
          <w:sz w:val="22"/>
          <w:szCs w:val="20"/>
          <w:lang w:val="ru-RU"/>
        </w:rPr>
      </w:pPr>
      <w:r w:rsidRPr="00B463EC">
        <w:rPr>
          <w:rFonts w:ascii="Times New Roman" w:hAnsi="Times New Roman" w:cs="Times New Roman"/>
          <w:sz w:val="22"/>
          <w:lang w:val="ru-RU"/>
        </w:rPr>
        <w:t>Схема оценивания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B85034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5B0009" w:rsidRPr="00B463EC" w:rsidRDefault="005B0009" w:rsidP="00B85034">
      <w:pPr>
        <w:rPr>
          <w:rFonts w:ascii="Times New Roman" w:hAnsi="Times New Roman" w:cs="Times New Roman"/>
          <w:color w:val="000000"/>
          <w:szCs w:val="20"/>
          <w:lang w:val="ru-RU"/>
        </w:rPr>
      </w:pPr>
    </w:p>
    <w:p w:rsidR="00B85034" w:rsidRPr="00B463EC" w:rsidRDefault="005B0009" w:rsidP="00B85034">
      <w:pPr>
        <w:rPr>
          <w:rFonts w:ascii="Times New Roman" w:hAnsi="Times New Roman" w:cs="Times New Roman"/>
          <w:b/>
          <w:caps/>
          <w:szCs w:val="20"/>
          <w:lang w:val="ru-RU"/>
        </w:rPr>
      </w:pPr>
      <w:r w:rsidRPr="00B463EC">
        <w:rPr>
          <w:rFonts w:ascii="Times New Roman" w:hAnsi="Times New Roman" w:cs="Times New Roman"/>
          <w:b/>
          <w:caps/>
          <w:szCs w:val="20"/>
          <w:lang w:val="ru-RU"/>
        </w:rPr>
        <w:lastRenderedPageBreak/>
        <w:t>СПЕЦИФИКАЦИЯ СТАНДАРТОВ WORLDSKILLS</w:t>
      </w:r>
    </w:p>
    <w:tbl>
      <w:tblPr>
        <w:tblStyle w:val="WSI-Table"/>
        <w:tblW w:w="0" w:type="auto"/>
        <w:tblLook w:val="04A0" w:firstRow="1" w:lastRow="0" w:firstColumn="1" w:lastColumn="0" w:noHBand="0" w:noVBand="1"/>
      </w:tblPr>
      <w:tblGrid>
        <w:gridCol w:w="1091"/>
        <w:gridCol w:w="7212"/>
        <w:gridCol w:w="1315"/>
      </w:tblGrid>
      <w:tr w:rsidR="00B85034" w:rsidRPr="00B463EC" w:rsidTr="00FB3C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18" w:type="dxa"/>
            <w:gridSpan w:val="3"/>
          </w:tcPr>
          <w:tbl>
            <w:tblPr>
              <w:tblW w:w="962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9"/>
              <w:gridCol w:w="8620"/>
            </w:tblGrid>
            <w:tr w:rsidR="00B85034" w:rsidRPr="00B463EC" w:rsidTr="005B0009">
              <w:trPr>
                <w:trHeight w:val="368"/>
              </w:trPr>
              <w:tc>
                <w:tcPr>
                  <w:tcW w:w="0" w:type="auto"/>
                </w:tcPr>
                <w:p w:rsidR="00B85034" w:rsidRPr="00B463EC" w:rsidRDefault="005B0009" w:rsidP="00B850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Cs w:val="20"/>
                      <w:lang w:val="ru-RU"/>
                    </w:rPr>
                  </w:pPr>
                  <w:r w:rsidRPr="00B463EC">
                    <w:rPr>
                      <w:rFonts w:ascii="Times New Roman" w:hAnsi="Times New Roman" w:cs="Times New Roman"/>
                      <w:b/>
                      <w:shd w:val="clear" w:color="auto" w:fill="92D050"/>
                    </w:rPr>
                    <w:t xml:space="preserve">РАЗДЕЛ                                                                         </w:t>
                  </w:r>
                </w:p>
              </w:tc>
              <w:tc>
                <w:tcPr>
                  <w:tcW w:w="8662" w:type="dxa"/>
                </w:tcPr>
                <w:p w:rsidR="00B85034" w:rsidRPr="00B463EC" w:rsidRDefault="005B0009" w:rsidP="00B850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Cs w:val="20"/>
                      <w:lang w:val="ru-RU"/>
                    </w:rPr>
                  </w:pPr>
                  <w:r w:rsidRPr="00B463EC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       </w:t>
                  </w:r>
                  <w:r w:rsidR="00B85034" w:rsidRPr="00B463EC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                             </w:t>
                  </w:r>
                  <w:r w:rsidR="00FB3C70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   </w:t>
                  </w:r>
                  <w:r w:rsidR="00B85034" w:rsidRPr="00B463EC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0"/>
                      <w:lang w:val="ru-RU"/>
                    </w:rPr>
                    <w:t xml:space="preserve">         </w:t>
                  </w:r>
                  <w:r w:rsidRPr="00B463EC">
                    <w:rPr>
                      <w:rFonts w:ascii="Times New Roman" w:hAnsi="Times New Roman" w:cs="Times New Roman"/>
                      <w:b/>
                      <w:shd w:val="clear" w:color="auto" w:fill="92D050"/>
                    </w:rPr>
                    <w:t>ОТНОСИТЕЛЬНАЯ ЗНАЧИМОСТЬ (%</w:t>
                  </w:r>
                  <w:r w:rsidRPr="00B463EC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</w:tc>
            </w:tr>
          </w:tbl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</w:tr>
      <w:tr w:rsidR="005F6F91" w:rsidRPr="00B463EC" w:rsidTr="00FB3C70">
        <w:tc>
          <w:tcPr>
            <w:tcW w:w="1159" w:type="dxa"/>
            <w:shd w:val="clear" w:color="auto" w:fill="385623" w:themeFill="accent6" w:themeFillShade="80"/>
          </w:tcPr>
          <w:p w:rsidR="00FB3C70" w:rsidRPr="00B463EC" w:rsidRDefault="00FB3C70" w:rsidP="00FB3C70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1 </w:t>
            </w:r>
          </w:p>
        </w:tc>
        <w:tc>
          <w:tcPr>
            <w:tcW w:w="7053" w:type="dxa"/>
            <w:shd w:val="clear" w:color="auto" w:fill="385623" w:themeFill="accent6" w:themeFillShade="80"/>
          </w:tcPr>
          <w:p w:rsidR="00FB3C70" w:rsidRPr="00A55C07" w:rsidRDefault="00A55C07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55C07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Организация работы</w:t>
            </w:r>
          </w:p>
        </w:tc>
        <w:tc>
          <w:tcPr>
            <w:tcW w:w="1406" w:type="dxa"/>
            <w:shd w:val="clear" w:color="auto" w:fill="385623" w:themeFill="accent6" w:themeFillShade="80"/>
          </w:tcPr>
          <w:p w:rsidR="00FB3C70" w:rsidRPr="00A55C07" w:rsidRDefault="00406B98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00FB3C70" w:rsidRPr="00A55C07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</w:p>
        </w:tc>
      </w:tr>
      <w:tr w:rsidR="006B530F" w:rsidRPr="00860DC6" w:rsidTr="00FB3C70">
        <w:tc>
          <w:tcPr>
            <w:tcW w:w="1159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7053" w:type="dxa"/>
          </w:tcPr>
          <w:p w:rsidR="00140BDA" w:rsidRDefault="00860DC6" w:rsidP="00140BDA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="00140BDA"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должен знать и понимать:</w:t>
            </w:r>
          </w:p>
          <w:p w:rsidR="00140BDA" w:rsidRDefault="00140BDA" w:rsidP="00140BDA">
            <w:pPr>
              <w:pStyle w:val="af1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140BDA">
              <w:rPr>
                <w:rFonts w:ascii="Times New Roman" w:hAnsi="Times New Roman" w:cs="Times New Roman"/>
                <w:color w:val="4BACC6"/>
                <w:lang w:val="ru-RU"/>
              </w:rPr>
              <w:t>Важность установления и поддержания доверия клиентов</w:t>
            </w:r>
          </w:p>
          <w:p w:rsidR="00140BDA" w:rsidRDefault="00140BDA" w:rsidP="00140BDA">
            <w:pPr>
              <w:pStyle w:val="af1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140BDA">
              <w:rPr>
                <w:rFonts w:ascii="Times New Roman" w:hAnsi="Times New Roman" w:cs="Times New Roman"/>
                <w:color w:val="4BACC6"/>
                <w:lang w:val="ru-RU"/>
              </w:rPr>
              <w:t xml:space="preserve">Роли и требования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архитекторов и смежных специалистов</w:t>
            </w:r>
          </w:p>
          <w:p w:rsidR="00140BDA" w:rsidRDefault="00140BDA" w:rsidP="00406B98">
            <w:pPr>
              <w:pStyle w:val="af1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140BDA">
              <w:rPr>
                <w:rFonts w:ascii="Times New Roman" w:hAnsi="Times New Roman" w:cs="Times New Roman"/>
                <w:color w:val="4BACC6"/>
                <w:lang w:val="ru-RU"/>
              </w:rPr>
              <w:t>Стоимость строительства и поддержан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ия продуктивных рабочих</w:t>
            </w:r>
            <w:r w:rsidRPr="00140BDA">
              <w:rPr>
                <w:rFonts w:ascii="Times New Roman" w:hAnsi="Times New Roman" w:cs="Times New Roman"/>
                <w:color w:val="4BACC6"/>
                <w:lang w:val="ru-RU"/>
              </w:rPr>
              <w:t xml:space="preserve"> отношени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й</w:t>
            </w:r>
          </w:p>
          <w:p w:rsidR="00140BDA" w:rsidRDefault="00140BDA" w:rsidP="00406B98">
            <w:pPr>
              <w:pStyle w:val="af1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правила гигиены труда и техника</w:t>
            </w:r>
            <w:r w:rsidRPr="00140BDA">
              <w:rPr>
                <w:rFonts w:ascii="Times New Roman" w:hAnsi="Times New Roman" w:cs="Times New Roman"/>
                <w:color w:val="4BACC6"/>
                <w:lang w:val="ru-RU"/>
              </w:rPr>
              <w:t xml:space="preserve"> безопасности </w:t>
            </w:r>
          </w:p>
          <w:p w:rsidR="00140BDA" w:rsidRDefault="00140BDA" w:rsidP="00140BDA">
            <w:pPr>
              <w:pStyle w:val="af1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140BDA">
              <w:rPr>
                <w:rFonts w:ascii="Times New Roman" w:hAnsi="Times New Roman" w:cs="Times New Roman"/>
                <w:color w:val="4BACC6"/>
                <w:lang w:val="ru-RU"/>
              </w:rPr>
              <w:t>ситуации, когда необходимо использовать средства индивидуальной защиты</w:t>
            </w:r>
          </w:p>
          <w:p w:rsidR="00140BDA" w:rsidRDefault="00140BDA" w:rsidP="00140BDA">
            <w:pPr>
              <w:pStyle w:val="af1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Цели</w:t>
            </w:r>
            <w:r w:rsidRPr="00140BDA">
              <w:rPr>
                <w:rFonts w:ascii="Times New Roman" w:hAnsi="Times New Roman" w:cs="Times New Roman"/>
                <w:color w:val="4BACC6"/>
                <w:lang w:val="ru-RU"/>
              </w:rPr>
              <w:t xml:space="preserve">, использование, обслуживание, техническое обслуживание и хранение всех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необходимых </w:t>
            </w:r>
            <w:r w:rsidRPr="00140BDA">
              <w:rPr>
                <w:rFonts w:ascii="Times New Roman" w:hAnsi="Times New Roman" w:cs="Times New Roman"/>
                <w:color w:val="4BACC6"/>
                <w:lang w:val="ru-RU"/>
              </w:rPr>
              <w:t xml:space="preserve">инструментов и оборудования </w:t>
            </w:r>
          </w:p>
          <w:p w:rsidR="00140BDA" w:rsidRDefault="005F6F91" w:rsidP="00140BDA">
            <w:pPr>
              <w:pStyle w:val="af1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Цели</w:t>
            </w:r>
            <w:r w:rsidR="00140BDA" w:rsidRPr="00140BDA">
              <w:rPr>
                <w:rFonts w:ascii="Times New Roman" w:hAnsi="Times New Roman" w:cs="Times New Roman"/>
                <w:color w:val="4BACC6"/>
                <w:lang w:val="ru-RU"/>
              </w:rPr>
              <w:t>, использование, уход и хранение материалов</w:t>
            </w:r>
          </w:p>
          <w:p w:rsidR="005F6F91" w:rsidRDefault="005F6F91" w:rsidP="005F6F91">
            <w:pPr>
              <w:pStyle w:val="af1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F6F91">
              <w:rPr>
                <w:rFonts w:ascii="Times New Roman" w:hAnsi="Times New Roman" w:cs="Times New Roman"/>
                <w:color w:val="4BACC6"/>
                <w:lang w:val="ru-RU"/>
              </w:rPr>
              <w:t>Меры в области устойчивого развития, применимые к использованию «зеленых» материалов и рециркуляции</w:t>
            </w:r>
          </w:p>
          <w:p w:rsidR="005F6F91" w:rsidRDefault="005F6F91" w:rsidP="005F6F91">
            <w:pPr>
              <w:pStyle w:val="af1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Пути, в которых</w:t>
            </w:r>
            <w:r w:rsidRPr="005F6F91">
              <w:rPr>
                <w:rFonts w:ascii="Times New Roman" w:hAnsi="Times New Roman" w:cs="Times New Roman"/>
                <w:color w:val="4BACC6"/>
                <w:lang w:val="ru-RU"/>
              </w:rPr>
              <w:t xml:space="preserve"> работ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у можно</w:t>
            </w:r>
            <w:r w:rsidRPr="005F6F91">
              <w:rPr>
                <w:rFonts w:ascii="Times New Roman" w:hAnsi="Times New Roman" w:cs="Times New Roman"/>
                <w:color w:val="4BACC6"/>
                <w:lang w:val="ru-RU"/>
              </w:rPr>
              <w:t xml:space="preserve"> свест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и к минимуму потерь</w:t>
            </w:r>
            <w:r w:rsidRPr="005F6F91">
              <w:rPr>
                <w:rFonts w:ascii="Times New Roman" w:hAnsi="Times New Roman" w:cs="Times New Roman"/>
                <w:color w:val="4BACC6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которые </w:t>
            </w:r>
            <w:r w:rsidRPr="005F6F91">
              <w:rPr>
                <w:rFonts w:ascii="Times New Roman" w:hAnsi="Times New Roman" w:cs="Times New Roman"/>
                <w:color w:val="4BACC6"/>
                <w:lang w:val="ru-RU"/>
              </w:rPr>
              <w:t>помогают управлять затратами</w:t>
            </w:r>
          </w:p>
          <w:p w:rsidR="005F6F91" w:rsidRDefault="005F6F91" w:rsidP="005F6F91">
            <w:pPr>
              <w:pStyle w:val="af1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F6F91">
              <w:rPr>
                <w:rFonts w:ascii="Times New Roman" w:hAnsi="Times New Roman" w:cs="Times New Roman"/>
                <w:color w:val="4BACC6"/>
                <w:lang w:val="ru-RU"/>
              </w:rPr>
              <w:t>Пр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инципы </w:t>
            </w:r>
            <w:r w:rsidR="006B530F">
              <w:rPr>
                <w:rFonts w:ascii="Times New Roman" w:hAnsi="Times New Roman" w:cs="Times New Roman"/>
                <w:color w:val="4BACC6"/>
                <w:lang w:val="ru-RU"/>
              </w:rPr>
              <w:t xml:space="preserve">рабочего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процесса</w:t>
            </w:r>
            <w:r w:rsidR="006B530F">
              <w:rPr>
                <w:rFonts w:ascii="Times New Roman" w:hAnsi="Times New Roman" w:cs="Times New Roman"/>
                <w:color w:val="4BACC6"/>
                <w:lang w:val="ru-RU"/>
              </w:rPr>
              <w:t xml:space="preserve"> и измерение</w:t>
            </w:r>
          </w:p>
          <w:p w:rsidR="00B85034" w:rsidRPr="006B530F" w:rsidRDefault="006B530F" w:rsidP="006B530F">
            <w:pPr>
              <w:pStyle w:val="af1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6B530F">
              <w:rPr>
                <w:rFonts w:ascii="Times New Roman" w:hAnsi="Times New Roman" w:cs="Times New Roman"/>
                <w:color w:val="4BACC6"/>
                <w:lang w:val="ru-RU"/>
              </w:rPr>
              <w:t>Значение планировани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я, точности, проверки и внимания</w:t>
            </w:r>
            <w:r w:rsidRPr="006B530F">
              <w:rPr>
                <w:rFonts w:ascii="Times New Roman" w:hAnsi="Times New Roman" w:cs="Times New Roman"/>
                <w:color w:val="4BACC6"/>
                <w:lang w:val="ru-RU"/>
              </w:rPr>
              <w:t xml:space="preserve"> к деталям во всех методах работы</w:t>
            </w:r>
            <w:r w:rsidR="00406B98" w:rsidRPr="006B530F">
              <w:rPr>
                <w:szCs w:val="20"/>
                <w:lang w:val="ru-RU"/>
              </w:rPr>
              <w:t xml:space="preserve"> </w:t>
            </w:r>
          </w:p>
        </w:tc>
        <w:tc>
          <w:tcPr>
            <w:tcW w:w="1406" w:type="dxa"/>
          </w:tcPr>
          <w:p w:rsidR="00B85034" w:rsidRPr="006B530F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5F6F91" w:rsidRPr="00860DC6" w:rsidTr="00FB3C70">
        <w:tc>
          <w:tcPr>
            <w:tcW w:w="1159" w:type="dxa"/>
          </w:tcPr>
          <w:p w:rsidR="00B85034" w:rsidRPr="006B530F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7053" w:type="dxa"/>
          </w:tcPr>
          <w:p w:rsidR="00140BDA" w:rsidRDefault="00860DC6" w:rsidP="00F01B77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140BDA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</w:t>
            </w:r>
            <w:r w:rsidR="00140BDA"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140BDA" w:rsidRPr="00386D3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E5713B" w:rsidRDefault="00E5713B" w:rsidP="00F01B77">
            <w:pPr>
              <w:pStyle w:val="af1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E5713B">
              <w:rPr>
                <w:rFonts w:ascii="Times New Roman" w:hAnsi="Times New Roman" w:cs="Times New Roman"/>
                <w:color w:val="4BACC6"/>
                <w:lang w:val="ru-RU"/>
              </w:rPr>
              <w:t>Интерпретировать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и реализовывать</w:t>
            </w:r>
            <w:r w:rsidRPr="00E5713B">
              <w:rPr>
                <w:rFonts w:ascii="Times New Roman" w:hAnsi="Times New Roman" w:cs="Times New Roman"/>
                <w:color w:val="4BACC6"/>
                <w:lang w:val="ru-RU"/>
              </w:rPr>
              <w:t xml:space="preserve"> требования и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ожидания </w:t>
            </w:r>
            <w:r w:rsidRPr="00E5713B">
              <w:rPr>
                <w:rFonts w:ascii="Times New Roman" w:hAnsi="Times New Roman" w:cs="Times New Roman"/>
                <w:color w:val="4BACC6"/>
                <w:lang w:val="ru-RU"/>
              </w:rPr>
              <w:t>клиентов</w:t>
            </w:r>
          </w:p>
          <w:p w:rsidR="00E5713B" w:rsidRDefault="00980BEC" w:rsidP="00F01B77">
            <w:pPr>
              <w:pStyle w:val="af1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980BEC">
              <w:rPr>
                <w:rFonts w:ascii="Times New Roman" w:hAnsi="Times New Roman" w:cs="Times New Roman"/>
                <w:color w:val="4BACC6"/>
                <w:lang w:val="ru-RU"/>
              </w:rPr>
              <w:t>Интерпретировать требования з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аказчика с целью удовлетворения</w:t>
            </w:r>
            <w:r w:rsidRPr="00980BEC">
              <w:rPr>
                <w:rFonts w:ascii="Times New Roman" w:hAnsi="Times New Roman" w:cs="Times New Roman"/>
                <w:color w:val="4BACC6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улучшения</w:t>
            </w:r>
            <w:r w:rsidRPr="00980BEC">
              <w:rPr>
                <w:rFonts w:ascii="Times New Roman" w:hAnsi="Times New Roman" w:cs="Times New Roman"/>
                <w:color w:val="4BACC6"/>
                <w:lang w:val="ru-RU"/>
              </w:rPr>
              <w:t xml:space="preserve"> дизайн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 и бюджетных</w:t>
            </w:r>
            <w:r w:rsidRPr="00980BEC">
              <w:rPr>
                <w:rFonts w:ascii="Times New Roman" w:hAnsi="Times New Roman" w:cs="Times New Roman"/>
                <w:color w:val="4BACC6"/>
                <w:lang w:val="ru-RU"/>
              </w:rPr>
              <w:t xml:space="preserve"> потребност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ей</w:t>
            </w:r>
          </w:p>
          <w:p w:rsidR="00980BEC" w:rsidRDefault="00980BEC" w:rsidP="00F01B77">
            <w:pPr>
              <w:pStyle w:val="af1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980BEC">
              <w:rPr>
                <w:rFonts w:ascii="Times New Roman" w:hAnsi="Times New Roman" w:cs="Times New Roman"/>
                <w:color w:val="4BACC6"/>
                <w:lang w:val="ru-RU"/>
              </w:rPr>
              <w:t xml:space="preserve">Интерпретировать потребности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архитекторов и смежных специалистов</w:t>
            </w:r>
          </w:p>
          <w:p w:rsidR="00980BEC" w:rsidRDefault="00220FBC" w:rsidP="00F01B77">
            <w:pPr>
              <w:pStyle w:val="af1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Д</w:t>
            </w:r>
            <w:r w:rsidRPr="00980BEC">
              <w:rPr>
                <w:rFonts w:ascii="Times New Roman" w:hAnsi="Times New Roman" w:cs="Times New Roman"/>
                <w:color w:val="4BACC6"/>
                <w:lang w:val="ru-RU"/>
              </w:rPr>
              <w:t xml:space="preserve">емонстрировать </w:t>
            </w:r>
            <w:r w:rsidR="00980BEC" w:rsidRPr="00980BEC">
              <w:rPr>
                <w:rFonts w:ascii="Times New Roman" w:hAnsi="Times New Roman" w:cs="Times New Roman"/>
                <w:color w:val="4BACC6"/>
                <w:lang w:val="ru-RU"/>
              </w:rPr>
              <w:t>собственные идеи и открытость к инновациям и переменам</w:t>
            </w:r>
          </w:p>
          <w:p w:rsidR="00220FBC" w:rsidRDefault="00220FBC" w:rsidP="00F01B77">
            <w:pPr>
              <w:pStyle w:val="af1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Следовать</w:t>
            </w:r>
            <w:r w:rsidRPr="00220FBC">
              <w:rPr>
                <w:rFonts w:ascii="Times New Roman" w:hAnsi="Times New Roman" w:cs="Times New Roman"/>
                <w:color w:val="4BACC6"/>
                <w:lang w:val="ru-RU"/>
              </w:rPr>
              <w:t xml:space="preserve"> санитарно-гигиени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ческим нормам и правилам</w:t>
            </w:r>
          </w:p>
          <w:p w:rsidR="00220FBC" w:rsidRDefault="00220FBC" w:rsidP="00F01B77">
            <w:pPr>
              <w:pStyle w:val="af1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Выбирать</w:t>
            </w:r>
            <w:r w:rsidRPr="00220FBC">
              <w:rPr>
                <w:rFonts w:ascii="Times New Roman" w:hAnsi="Times New Roman" w:cs="Times New Roman"/>
                <w:color w:val="4BACC6"/>
                <w:lang w:val="ru-RU"/>
              </w:rPr>
              <w:t xml:space="preserve"> и использовать соответствующие средства индивидуальной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защиты, включая защитную обувь </w:t>
            </w:r>
            <w:r w:rsidRPr="00220FBC">
              <w:rPr>
                <w:rFonts w:ascii="Times New Roman" w:hAnsi="Times New Roman" w:cs="Times New Roman"/>
                <w:color w:val="4BACC6"/>
                <w:lang w:val="ru-RU"/>
              </w:rPr>
              <w:t>средства защиты глаз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и ушей</w:t>
            </w:r>
          </w:p>
          <w:p w:rsidR="00220FBC" w:rsidRDefault="00220FBC" w:rsidP="00F01B77">
            <w:pPr>
              <w:pStyle w:val="af1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Выбирать</w:t>
            </w:r>
            <w:r w:rsidRPr="00220FBC">
              <w:rPr>
                <w:rFonts w:ascii="Times New Roman" w:hAnsi="Times New Roman" w:cs="Times New Roman"/>
                <w:color w:val="4BACC6"/>
                <w:lang w:val="ru-RU"/>
              </w:rPr>
              <w:t>, использова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ть</w:t>
            </w:r>
            <w:r w:rsidRPr="00220FBC">
              <w:rPr>
                <w:rFonts w:ascii="Times New Roman" w:hAnsi="Times New Roman" w:cs="Times New Roman"/>
                <w:color w:val="4BACC6"/>
                <w:lang w:val="ru-RU"/>
              </w:rPr>
              <w:t>, чист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ить</w:t>
            </w:r>
            <w:r w:rsidRPr="00220FBC">
              <w:rPr>
                <w:rFonts w:ascii="Times New Roman" w:hAnsi="Times New Roman" w:cs="Times New Roman"/>
                <w:color w:val="4BACC6"/>
                <w:lang w:val="ru-RU"/>
              </w:rPr>
              <w:t xml:space="preserve">, поддерживать и хранить все инструменты и оборудование </w:t>
            </w:r>
            <w:r w:rsidR="00F01B77">
              <w:rPr>
                <w:rFonts w:ascii="Times New Roman" w:hAnsi="Times New Roman" w:cs="Times New Roman"/>
                <w:color w:val="4BACC6"/>
                <w:lang w:val="ru-RU"/>
              </w:rPr>
              <w:t xml:space="preserve">в </w:t>
            </w:r>
            <w:r w:rsidRPr="00220FBC">
              <w:rPr>
                <w:rFonts w:ascii="Times New Roman" w:hAnsi="Times New Roman" w:cs="Times New Roman"/>
                <w:color w:val="4BACC6"/>
                <w:lang w:val="ru-RU"/>
              </w:rPr>
              <w:t>безопасно</w:t>
            </w:r>
            <w:r w:rsidR="00F01B77">
              <w:rPr>
                <w:rFonts w:ascii="Times New Roman" w:hAnsi="Times New Roman" w:cs="Times New Roman"/>
                <w:color w:val="4BACC6"/>
                <w:lang w:val="ru-RU"/>
              </w:rPr>
              <w:t>сти</w:t>
            </w:r>
          </w:p>
          <w:p w:rsidR="00220FBC" w:rsidRDefault="00F01B77" w:rsidP="00F01B77">
            <w:pPr>
              <w:pStyle w:val="af1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Выбирать</w:t>
            </w:r>
            <w:r w:rsidRPr="00F01B77">
              <w:rPr>
                <w:rFonts w:ascii="Times New Roman" w:hAnsi="Times New Roman" w:cs="Times New Roman"/>
                <w:color w:val="4BACC6"/>
                <w:lang w:val="ru-RU"/>
              </w:rPr>
              <w:t xml:space="preserve">, использовать и хранить все материалы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в </w:t>
            </w:r>
            <w:r w:rsidRPr="00F01B77">
              <w:rPr>
                <w:rFonts w:ascii="Times New Roman" w:hAnsi="Times New Roman" w:cs="Times New Roman"/>
                <w:color w:val="4BACC6"/>
                <w:lang w:val="ru-RU"/>
              </w:rPr>
              <w:t>безопасно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сти</w:t>
            </w:r>
          </w:p>
          <w:p w:rsidR="00F01B77" w:rsidRDefault="00F01B77" w:rsidP="00F01B77">
            <w:pPr>
              <w:pStyle w:val="af1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Планировать</w:t>
            </w:r>
            <w:r w:rsidRPr="00F01B77">
              <w:rPr>
                <w:rFonts w:ascii="Times New Roman" w:hAnsi="Times New Roman" w:cs="Times New Roman"/>
                <w:color w:val="4BACC6"/>
                <w:lang w:val="ru-RU"/>
              </w:rPr>
              <w:t xml:space="preserve"> и поддерживать рабочую зону, чтобы максимизировать эффективность</w:t>
            </w:r>
          </w:p>
          <w:p w:rsidR="00F01B77" w:rsidRDefault="00F01B77" w:rsidP="00F01B77">
            <w:pPr>
              <w:pStyle w:val="af1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Точно измерять</w:t>
            </w:r>
          </w:p>
          <w:p w:rsidR="00F01B77" w:rsidRDefault="00F01B77" w:rsidP="00F01B77">
            <w:pPr>
              <w:pStyle w:val="af1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01B77">
              <w:rPr>
                <w:rFonts w:ascii="Times New Roman" w:hAnsi="Times New Roman" w:cs="Times New Roman"/>
                <w:color w:val="4BACC6"/>
                <w:lang w:val="ru-RU"/>
              </w:rPr>
              <w:t>Работ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ать</w:t>
            </w:r>
            <w:r w:rsidRPr="00F01B77">
              <w:rPr>
                <w:rFonts w:ascii="Times New Roman" w:hAnsi="Times New Roman" w:cs="Times New Roman"/>
                <w:color w:val="4BACC6"/>
                <w:lang w:val="ru-RU"/>
              </w:rPr>
              <w:t xml:space="preserve"> эффективно и регулярно проверять ход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работы</w:t>
            </w:r>
            <w:r w:rsidRPr="00F01B77">
              <w:rPr>
                <w:rFonts w:ascii="Times New Roman" w:hAnsi="Times New Roman" w:cs="Times New Roman"/>
                <w:color w:val="4BACC6"/>
                <w:lang w:val="ru-RU"/>
              </w:rPr>
              <w:t xml:space="preserve"> и результаты </w:t>
            </w:r>
          </w:p>
          <w:p w:rsidR="00F01B77" w:rsidRDefault="00F01B77" w:rsidP="00F01B77">
            <w:pPr>
              <w:pStyle w:val="af1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Устанавливать и поддерживать высокие</w:t>
            </w:r>
            <w:r w:rsidRPr="00F01B77">
              <w:rPr>
                <w:rFonts w:ascii="Times New Roman" w:hAnsi="Times New Roman" w:cs="Times New Roman"/>
                <w:color w:val="4BACC6"/>
                <w:lang w:val="ru-RU"/>
              </w:rPr>
              <w:t xml:space="preserve"> стандарт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ы</w:t>
            </w:r>
            <w:r w:rsidRPr="00F01B77">
              <w:rPr>
                <w:rFonts w:ascii="Times New Roman" w:hAnsi="Times New Roman" w:cs="Times New Roman"/>
                <w:color w:val="4BACC6"/>
                <w:lang w:val="ru-RU"/>
              </w:rPr>
              <w:t xml:space="preserve"> качества и рабочих процессов</w:t>
            </w:r>
          </w:p>
          <w:p w:rsidR="005104D9" w:rsidRPr="00F01B77" w:rsidRDefault="00F01B77" w:rsidP="00F01B77">
            <w:pPr>
              <w:pStyle w:val="af1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Выявлять</w:t>
            </w:r>
            <w:r w:rsidRPr="00F01B77">
              <w:rPr>
                <w:rFonts w:ascii="Times New Roman" w:hAnsi="Times New Roman" w:cs="Times New Roman"/>
                <w:color w:val="4BACC6"/>
                <w:lang w:val="ru-RU"/>
              </w:rPr>
              <w:t xml:space="preserve"> проблем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ы, оперативно </w:t>
            </w:r>
            <w:r w:rsidRPr="00F01B77">
              <w:rPr>
                <w:rFonts w:ascii="Times New Roman" w:hAnsi="Times New Roman" w:cs="Times New Roman"/>
                <w:color w:val="4BACC6"/>
                <w:lang w:val="ru-RU"/>
              </w:rPr>
              <w:t>управлять их разрешение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м</w:t>
            </w:r>
            <w:r w:rsidR="00406B98" w:rsidRPr="00F01B77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</w:p>
        </w:tc>
        <w:tc>
          <w:tcPr>
            <w:tcW w:w="1406" w:type="dxa"/>
          </w:tcPr>
          <w:p w:rsidR="00B85034" w:rsidRPr="00F01B77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5F6F91" w:rsidRPr="00B463EC" w:rsidTr="00FB3C70">
        <w:tc>
          <w:tcPr>
            <w:tcW w:w="1159" w:type="dxa"/>
            <w:shd w:val="clear" w:color="auto" w:fill="385623" w:themeFill="accent6" w:themeFillShade="80"/>
          </w:tcPr>
          <w:p w:rsidR="00FB3C70" w:rsidRPr="00F01B77" w:rsidRDefault="00FB3C70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2 </w:t>
            </w:r>
          </w:p>
        </w:tc>
        <w:tc>
          <w:tcPr>
            <w:tcW w:w="7053" w:type="dxa"/>
            <w:shd w:val="clear" w:color="auto" w:fill="385623" w:themeFill="accent6" w:themeFillShade="80"/>
          </w:tcPr>
          <w:p w:rsidR="00FB3C70" w:rsidRPr="00F01B77" w:rsidRDefault="00F01B77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F01B77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Интерпретация рисунков и чертежей</w:t>
            </w:r>
          </w:p>
        </w:tc>
        <w:tc>
          <w:tcPr>
            <w:tcW w:w="1406" w:type="dxa"/>
            <w:shd w:val="clear" w:color="auto" w:fill="385623" w:themeFill="accent6" w:themeFillShade="80"/>
          </w:tcPr>
          <w:p w:rsidR="00FB3C70" w:rsidRPr="00A55C07" w:rsidRDefault="00FB3C70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A55C07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10 </w:t>
            </w:r>
          </w:p>
        </w:tc>
      </w:tr>
      <w:tr w:rsidR="005F6F91" w:rsidRPr="00860DC6" w:rsidTr="00FB3C70">
        <w:tc>
          <w:tcPr>
            <w:tcW w:w="1159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7053" w:type="dxa"/>
          </w:tcPr>
          <w:p w:rsidR="00F01B77" w:rsidRDefault="00860DC6" w:rsidP="00F01B77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F01B77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F01B77" w:rsidRDefault="00F01B77" w:rsidP="00F01B77">
            <w:pPr>
              <w:pStyle w:val="af1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01B77">
              <w:rPr>
                <w:rFonts w:ascii="Times New Roman" w:hAnsi="Times New Roman" w:cs="Times New Roman"/>
                <w:color w:val="4BACC6"/>
                <w:lang w:val="ru-RU"/>
              </w:rPr>
              <w:t>Тенденции в отрасли, включая новые материалы и методы строительства</w:t>
            </w:r>
          </w:p>
          <w:p w:rsidR="00F01B77" w:rsidRDefault="00F01B77" w:rsidP="00F01B77">
            <w:pPr>
              <w:pStyle w:val="af1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Основную информацию</w:t>
            </w:r>
            <w:r w:rsidRPr="00F01B77">
              <w:rPr>
                <w:rFonts w:ascii="Times New Roman" w:hAnsi="Times New Roman" w:cs="Times New Roman"/>
                <w:color w:val="4BACC6"/>
                <w:lang w:val="ru-RU"/>
              </w:rPr>
              <w:t>, которая должна быть включена в строительные чертежи</w:t>
            </w:r>
          </w:p>
          <w:p w:rsidR="00F01B77" w:rsidRDefault="00F01B77" w:rsidP="00F01B77">
            <w:pPr>
              <w:pStyle w:val="af1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01B77">
              <w:rPr>
                <w:rFonts w:ascii="Times New Roman" w:hAnsi="Times New Roman" w:cs="Times New Roman"/>
                <w:color w:val="4BACC6"/>
                <w:lang w:val="ru-RU"/>
              </w:rPr>
              <w:t>Важность проверки недостающей информации или ошибок, прогнозирования и решения проблем в преддверии процесса "изложением" и строительства</w:t>
            </w:r>
          </w:p>
          <w:p w:rsidR="00F01B77" w:rsidRDefault="00F01B77" w:rsidP="00F01B77">
            <w:pPr>
              <w:pStyle w:val="af1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01B77">
              <w:rPr>
                <w:rFonts w:ascii="Times New Roman" w:hAnsi="Times New Roman" w:cs="Times New Roman"/>
                <w:color w:val="4BACC6"/>
                <w:lang w:val="ru-RU"/>
              </w:rPr>
              <w:lastRenderedPageBreak/>
              <w:t>Роль и использование геометрии в строительных процессах</w:t>
            </w:r>
          </w:p>
          <w:p w:rsidR="00F01B77" w:rsidRDefault="00F01B77" w:rsidP="00F01B77">
            <w:pPr>
              <w:pStyle w:val="af1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01B77">
              <w:rPr>
                <w:rFonts w:ascii="Times New Roman" w:hAnsi="Times New Roman" w:cs="Times New Roman"/>
                <w:color w:val="4BACC6"/>
                <w:lang w:val="ru-RU"/>
              </w:rPr>
              <w:t xml:space="preserve">Математические процессы и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навыки </w:t>
            </w:r>
            <w:r w:rsidRPr="00F01B77">
              <w:rPr>
                <w:rFonts w:ascii="Times New Roman" w:hAnsi="Times New Roman" w:cs="Times New Roman"/>
                <w:color w:val="4BACC6"/>
                <w:lang w:val="ru-RU"/>
              </w:rPr>
              <w:t>решения проблем</w:t>
            </w:r>
          </w:p>
          <w:p w:rsidR="00F01B77" w:rsidRDefault="00F01B77" w:rsidP="00F01B77">
            <w:pPr>
              <w:pStyle w:val="af1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01B77">
              <w:rPr>
                <w:rFonts w:ascii="Times New Roman" w:hAnsi="Times New Roman" w:cs="Times New Roman"/>
                <w:color w:val="4BACC6"/>
                <w:lang w:val="ru-RU"/>
              </w:rPr>
              <w:t>Общие типы проблем, которые могут возникнуть в процессе работы</w:t>
            </w:r>
          </w:p>
          <w:p w:rsidR="00F01B77" w:rsidRDefault="00F01B77" w:rsidP="00F01B77">
            <w:pPr>
              <w:pStyle w:val="af1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01B77">
              <w:rPr>
                <w:rFonts w:ascii="Times New Roman" w:hAnsi="Times New Roman" w:cs="Times New Roman"/>
                <w:color w:val="4BACC6"/>
                <w:lang w:val="ru-RU"/>
              </w:rPr>
              <w:t>Диагностические подходы к решению проблем</w:t>
            </w:r>
          </w:p>
          <w:p w:rsidR="002B7106" w:rsidRPr="00F01B77" w:rsidRDefault="00F01B77" w:rsidP="00F01B77">
            <w:pPr>
              <w:pStyle w:val="af1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01B77">
              <w:rPr>
                <w:rFonts w:ascii="Times New Roman" w:hAnsi="Times New Roman" w:cs="Times New Roman"/>
                <w:color w:val="4BACC6"/>
                <w:lang w:val="ru-RU"/>
              </w:rPr>
              <w:t>Методы калькуляции себестоимости и цен материалов, оборудования и рабочих процессов</w:t>
            </w:r>
            <w:r w:rsidR="00406B98" w:rsidRPr="00F01B77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</w:p>
        </w:tc>
        <w:tc>
          <w:tcPr>
            <w:tcW w:w="1406" w:type="dxa"/>
          </w:tcPr>
          <w:p w:rsidR="00B85034" w:rsidRPr="00F01B77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6B530F" w:rsidRPr="00860DC6" w:rsidTr="00FB3C70">
        <w:tc>
          <w:tcPr>
            <w:tcW w:w="1159" w:type="dxa"/>
          </w:tcPr>
          <w:p w:rsidR="00B85034" w:rsidRPr="00F01B77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7053" w:type="dxa"/>
          </w:tcPr>
          <w:p w:rsidR="00F01B77" w:rsidRDefault="00860DC6" w:rsidP="00F01B77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F01B77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</w:t>
            </w:r>
            <w:r w:rsidR="00F01B77"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F01B77" w:rsidRPr="00386D3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F01B77" w:rsidRDefault="00FB5B51" w:rsidP="00FB5B51">
            <w:pPr>
              <w:pStyle w:val="af1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B5B51">
              <w:rPr>
                <w:rFonts w:ascii="Times New Roman" w:hAnsi="Times New Roman" w:cs="Times New Roman"/>
                <w:color w:val="4BACC6"/>
                <w:lang w:val="ru-RU"/>
              </w:rPr>
              <w:t>Точно интерпретировать все планы, фасады, разрезы и увеличенные детали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</w:p>
          <w:p w:rsidR="00FB5B51" w:rsidRDefault="00FB5B51" w:rsidP="00FB5B51">
            <w:pPr>
              <w:pStyle w:val="af1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B5B51">
              <w:rPr>
                <w:rFonts w:ascii="Times New Roman" w:hAnsi="Times New Roman" w:cs="Times New Roman"/>
                <w:color w:val="4BACC6"/>
                <w:lang w:val="ru-RU"/>
              </w:rPr>
              <w:t>Определить основные горизонтальные и вертикальные размеры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и все углы</w:t>
            </w:r>
          </w:p>
          <w:p w:rsidR="00FB5B51" w:rsidRDefault="00FB5B51" w:rsidP="00FB5B51">
            <w:pPr>
              <w:pStyle w:val="af1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B5B51">
              <w:rPr>
                <w:rFonts w:ascii="Times New Roman" w:hAnsi="Times New Roman" w:cs="Times New Roman"/>
                <w:color w:val="4BACC6"/>
                <w:lang w:val="ru-RU"/>
              </w:rPr>
              <w:t xml:space="preserve">Определить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профильные панели</w:t>
            </w:r>
            <w:r w:rsidRPr="00FB5B51">
              <w:rPr>
                <w:rFonts w:ascii="Times New Roman" w:hAnsi="Times New Roman" w:cs="Times New Roman"/>
                <w:color w:val="4BACC6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отделочные швы кладки</w:t>
            </w:r>
          </w:p>
          <w:p w:rsidR="00FB5B51" w:rsidRDefault="00FB5B51" w:rsidP="00FB5B51">
            <w:pPr>
              <w:pStyle w:val="af1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FB5B51">
              <w:rPr>
                <w:rFonts w:ascii="Times New Roman" w:hAnsi="Times New Roman" w:cs="Times New Roman"/>
                <w:color w:val="4BACC6"/>
                <w:lang w:val="ru-RU"/>
              </w:rPr>
              <w:t>Интерпретировать все особенности проекта и необходимые методы строительства</w:t>
            </w:r>
          </w:p>
          <w:p w:rsidR="00FB5B51" w:rsidRDefault="001D0A1A" w:rsidP="001D0A1A">
            <w:pPr>
              <w:pStyle w:val="af1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Устанавливать</w:t>
            </w:r>
            <w:r w:rsidRPr="001D0A1A">
              <w:rPr>
                <w:rFonts w:ascii="Times New Roman" w:hAnsi="Times New Roman" w:cs="Times New Roman"/>
                <w:color w:val="4BACC6"/>
                <w:lang w:val="ru-RU"/>
              </w:rPr>
              <w:t xml:space="preserve"> какие-либо функции, которые требуют специ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ального оборудования </w:t>
            </w:r>
          </w:p>
          <w:p w:rsidR="001D0A1A" w:rsidRDefault="001D0A1A" w:rsidP="001D0A1A">
            <w:pPr>
              <w:pStyle w:val="af1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1D0A1A">
              <w:rPr>
                <w:rFonts w:ascii="Times New Roman" w:hAnsi="Times New Roman" w:cs="Times New Roman"/>
                <w:color w:val="4BACC6"/>
                <w:lang w:val="ru-RU"/>
              </w:rPr>
              <w:t xml:space="preserve">Выявление ошибок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чертежей</w:t>
            </w:r>
            <w:r w:rsidRPr="001D0A1A">
              <w:rPr>
                <w:rFonts w:ascii="Times New Roman" w:hAnsi="Times New Roman" w:cs="Times New Roman"/>
                <w:color w:val="4BACC6"/>
                <w:lang w:val="ru-RU"/>
              </w:rPr>
              <w:t xml:space="preserve"> или элементы, которые требуют разъяснения</w:t>
            </w:r>
          </w:p>
          <w:p w:rsidR="001D0A1A" w:rsidRDefault="001D0A1A" w:rsidP="001D0A1A">
            <w:pPr>
              <w:pStyle w:val="af1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Определя</w:t>
            </w:r>
            <w:r w:rsidRPr="001D0A1A">
              <w:rPr>
                <w:rFonts w:ascii="Times New Roman" w:hAnsi="Times New Roman" w:cs="Times New Roman"/>
                <w:color w:val="4BACC6"/>
                <w:lang w:val="ru-RU"/>
              </w:rPr>
              <w:t>ть и провер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ять количество</w:t>
            </w:r>
            <w:r w:rsidRPr="001D0A1A">
              <w:rPr>
                <w:rFonts w:ascii="Times New Roman" w:hAnsi="Times New Roman" w:cs="Times New Roman"/>
                <w:color w:val="4BACC6"/>
                <w:lang w:val="ru-RU"/>
              </w:rPr>
              <w:t xml:space="preserve"> материалов, необходимых для создания конкретных проектов</w:t>
            </w:r>
          </w:p>
          <w:p w:rsidR="001D0A1A" w:rsidRDefault="001D0A1A" w:rsidP="001D0A1A">
            <w:pPr>
              <w:pStyle w:val="af1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Точно измерять и рассчитывать</w:t>
            </w:r>
          </w:p>
          <w:p w:rsidR="00B85034" w:rsidRPr="00022194" w:rsidRDefault="00022194" w:rsidP="00022194">
            <w:pPr>
              <w:pStyle w:val="af1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022194">
              <w:rPr>
                <w:rFonts w:ascii="Times New Roman" w:hAnsi="Times New Roman" w:cs="Times New Roman"/>
                <w:color w:val="4BACC6"/>
                <w:lang w:val="ru-RU"/>
              </w:rPr>
              <w:t>Производить оценку стоимости и времени</w:t>
            </w:r>
          </w:p>
        </w:tc>
        <w:tc>
          <w:tcPr>
            <w:tcW w:w="1406" w:type="dxa"/>
          </w:tcPr>
          <w:p w:rsidR="00B85034" w:rsidRPr="00022194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5F6F91" w:rsidRPr="00B463EC" w:rsidTr="00FB3C70">
        <w:tc>
          <w:tcPr>
            <w:tcW w:w="1159" w:type="dxa"/>
            <w:shd w:val="clear" w:color="auto" w:fill="385623" w:themeFill="accent6" w:themeFillShade="80"/>
          </w:tcPr>
          <w:p w:rsidR="00FB3C70" w:rsidRPr="00A55C07" w:rsidRDefault="00FB3C70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3 </w:t>
            </w:r>
          </w:p>
        </w:tc>
        <w:tc>
          <w:tcPr>
            <w:tcW w:w="7053" w:type="dxa"/>
            <w:shd w:val="clear" w:color="auto" w:fill="385623" w:themeFill="accent6" w:themeFillShade="80"/>
          </w:tcPr>
          <w:p w:rsidR="00FB3C70" w:rsidRPr="00022194" w:rsidRDefault="00022194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022194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Разбивка и измерение</w:t>
            </w:r>
          </w:p>
        </w:tc>
        <w:tc>
          <w:tcPr>
            <w:tcW w:w="1406" w:type="dxa"/>
            <w:shd w:val="clear" w:color="auto" w:fill="385623" w:themeFill="accent6" w:themeFillShade="80"/>
          </w:tcPr>
          <w:p w:rsidR="00FB3C70" w:rsidRPr="00A55C07" w:rsidRDefault="00406B98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="00FB3C70" w:rsidRPr="00A55C07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0 </w:t>
            </w:r>
          </w:p>
        </w:tc>
      </w:tr>
      <w:tr w:rsidR="005F6F91" w:rsidRPr="00860DC6" w:rsidTr="00FB3C70">
        <w:tc>
          <w:tcPr>
            <w:tcW w:w="1159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7053" w:type="dxa"/>
          </w:tcPr>
          <w:p w:rsidR="00022194" w:rsidRDefault="00860DC6" w:rsidP="00022194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022194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022194" w:rsidRDefault="00022194" w:rsidP="00022194">
            <w:pPr>
              <w:pStyle w:val="af1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022194">
              <w:rPr>
                <w:rFonts w:ascii="Times New Roman" w:hAnsi="Times New Roman" w:cs="Times New Roman"/>
                <w:color w:val="4BACC6"/>
                <w:lang w:val="ru-RU"/>
              </w:rPr>
              <w:t xml:space="preserve">Важность мышления "сверху вниз", чтобы гарантировать, что все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действия</w:t>
            </w:r>
            <w:r w:rsidRPr="00022194">
              <w:rPr>
                <w:rFonts w:ascii="Times New Roman" w:hAnsi="Times New Roman" w:cs="Times New Roman"/>
                <w:color w:val="4BACC6"/>
                <w:lang w:val="ru-RU"/>
              </w:rPr>
              <w:t xml:space="preserve"> могут быть изложены в начале проекта</w:t>
            </w:r>
          </w:p>
          <w:p w:rsidR="00022194" w:rsidRDefault="00022194" w:rsidP="00022194">
            <w:pPr>
              <w:pStyle w:val="af1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Последствия неправильного установления для бизнеса</w:t>
            </w:r>
            <w:r w:rsidRPr="00022194">
              <w:rPr>
                <w:rFonts w:ascii="Times New Roman" w:hAnsi="Times New Roman" w:cs="Times New Roman"/>
                <w:color w:val="4BACC6"/>
                <w:lang w:val="ru-RU"/>
              </w:rPr>
              <w:t xml:space="preserve">/организации </w:t>
            </w:r>
          </w:p>
          <w:p w:rsidR="00022194" w:rsidRDefault="00022194" w:rsidP="00022194">
            <w:pPr>
              <w:pStyle w:val="af1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Шаблоны</w:t>
            </w:r>
            <w:r w:rsidRPr="00022194">
              <w:rPr>
                <w:rFonts w:ascii="Times New Roman" w:hAnsi="Times New Roman" w:cs="Times New Roman"/>
                <w:color w:val="4BACC6"/>
                <w:lang w:val="ru-RU"/>
              </w:rPr>
              <w:t>/строительные вспомогательные средства, которые могут быть полезны для строительства</w:t>
            </w:r>
          </w:p>
          <w:p w:rsidR="00022194" w:rsidRDefault="00022194" w:rsidP="00022194">
            <w:pPr>
              <w:pStyle w:val="af1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022194">
              <w:rPr>
                <w:rFonts w:ascii="Times New Roman" w:hAnsi="Times New Roman" w:cs="Times New Roman"/>
                <w:color w:val="4BACC6"/>
                <w:lang w:val="ru-RU"/>
              </w:rPr>
              <w:t>Расчеты для оказания помощи в оценке и проверке проекта</w:t>
            </w:r>
          </w:p>
          <w:p w:rsidR="00B85034" w:rsidRPr="00022194" w:rsidRDefault="00022194" w:rsidP="00406B98">
            <w:pPr>
              <w:pStyle w:val="af1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022194">
              <w:rPr>
                <w:rFonts w:ascii="Times New Roman" w:hAnsi="Times New Roman" w:cs="Times New Roman"/>
                <w:color w:val="4BACC6"/>
                <w:lang w:val="ru-RU"/>
              </w:rPr>
              <w:t>Гео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метрические методы для помощи</w:t>
            </w:r>
            <w:r w:rsidRPr="00022194">
              <w:rPr>
                <w:rFonts w:ascii="Times New Roman" w:hAnsi="Times New Roman" w:cs="Times New Roman"/>
                <w:color w:val="4BACC6"/>
                <w:lang w:val="ru-RU"/>
              </w:rPr>
              <w:t xml:space="preserve"> с проектом</w:t>
            </w:r>
            <w:r w:rsidR="00406B98" w:rsidRPr="00022194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</w:p>
        </w:tc>
        <w:tc>
          <w:tcPr>
            <w:tcW w:w="1406" w:type="dxa"/>
          </w:tcPr>
          <w:p w:rsidR="00B85034" w:rsidRPr="00022194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5F6F91" w:rsidRPr="00860DC6" w:rsidTr="00FB3C70">
        <w:tc>
          <w:tcPr>
            <w:tcW w:w="1159" w:type="dxa"/>
          </w:tcPr>
          <w:p w:rsidR="00B85034" w:rsidRPr="00022194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7053" w:type="dxa"/>
          </w:tcPr>
          <w:p w:rsidR="00022194" w:rsidRDefault="00860DC6" w:rsidP="00022194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022194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</w:t>
            </w:r>
            <w:r w:rsidR="00022194"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022194" w:rsidRPr="00386D3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022194" w:rsidRDefault="00234D45" w:rsidP="00234D45">
            <w:pPr>
              <w:pStyle w:val="af1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Принимать необходимые превентивные</w:t>
            </w:r>
            <w:r w:rsidRPr="00022194">
              <w:rPr>
                <w:rFonts w:ascii="Times New Roman" w:hAnsi="Times New Roman" w:cs="Times New Roman"/>
                <w:color w:val="4BACC6"/>
                <w:lang w:val="ru-RU"/>
              </w:rPr>
              <w:t xml:space="preserve"> мер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ы</w:t>
            </w:r>
            <w:r w:rsidRPr="00022194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в рамках проекта для раннего </w:t>
            </w:r>
            <w:r w:rsidR="00022194" w:rsidRPr="00022194">
              <w:rPr>
                <w:rFonts w:ascii="Times New Roman" w:hAnsi="Times New Roman" w:cs="Times New Roman"/>
                <w:color w:val="4BACC6"/>
                <w:lang w:val="ru-RU"/>
              </w:rPr>
              <w:t xml:space="preserve">выявления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потенциальных проблем </w:t>
            </w:r>
          </w:p>
          <w:p w:rsidR="00234D45" w:rsidRDefault="00234D45" w:rsidP="00234D45">
            <w:pPr>
              <w:pStyle w:val="af1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Излагать местоположение</w:t>
            </w:r>
            <w:r w:rsidRPr="00234D45">
              <w:rPr>
                <w:rFonts w:ascii="Times New Roman" w:hAnsi="Times New Roman" w:cs="Times New Roman"/>
                <w:color w:val="4BACC6"/>
                <w:lang w:val="ru-RU"/>
              </w:rPr>
              <w:t>, отправные точки и линии проектов в соответствии с планами и спецификациями</w:t>
            </w:r>
          </w:p>
          <w:p w:rsidR="00234D45" w:rsidRDefault="00234D45" w:rsidP="00B200C8">
            <w:pPr>
              <w:pStyle w:val="af1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Использование высокотехноличных дизайнов включая:</w:t>
            </w:r>
            <w:r w:rsidRPr="00234D45">
              <w:rPr>
                <w:rFonts w:ascii="Times New Roman" w:hAnsi="Times New Roman" w:cs="Times New Roman"/>
                <w:color w:val="4BACC6"/>
                <w:lang w:val="ru-RU"/>
              </w:rPr>
              <w:t xml:space="preserve"> поставленный стоймя кирпич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, </w:t>
            </w:r>
            <w:r w:rsidRPr="00B200C8">
              <w:rPr>
                <w:rFonts w:ascii="Times New Roman" w:hAnsi="Times New Roman" w:cs="Times New Roman"/>
                <w:color w:val="4BACC6"/>
                <w:lang w:val="ru-RU"/>
              </w:rPr>
              <w:t xml:space="preserve">поставленный на ребро кирпич, изогнутое проектирование, </w:t>
            </w:r>
            <w:r w:rsidR="00B200C8" w:rsidRPr="00B200C8">
              <w:rPr>
                <w:rFonts w:ascii="Times New Roman" w:hAnsi="Times New Roman" w:cs="Times New Roman"/>
                <w:color w:val="4BACC6"/>
                <w:lang w:val="ru-RU"/>
              </w:rPr>
              <w:t xml:space="preserve">выемки кирпичной кладки, арки, модильон, декоративная металлизация и побоям ограждающие конструкции </w:t>
            </w:r>
          </w:p>
          <w:p w:rsidR="00B200C8" w:rsidRDefault="00B200C8" w:rsidP="00B200C8">
            <w:pPr>
              <w:pStyle w:val="af1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200C8">
              <w:rPr>
                <w:rFonts w:ascii="Times New Roman" w:hAnsi="Times New Roman" w:cs="Times New Roman"/>
                <w:color w:val="4BACC6"/>
                <w:lang w:val="ru-RU"/>
              </w:rPr>
              <w:t>Точно интерпретироват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ь размеры по чертежам и убедиться</w:t>
            </w:r>
            <w:r w:rsidRPr="00B200C8">
              <w:rPr>
                <w:rFonts w:ascii="Times New Roman" w:hAnsi="Times New Roman" w:cs="Times New Roman"/>
                <w:color w:val="4BACC6"/>
                <w:lang w:val="ru-RU"/>
              </w:rPr>
              <w:t>, что конструкция приводится в пределах данного допуска</w:t>
            </w:r>
          </w:p>
          <w:p w:rsidR="00B200C8" w:rsidRDefault="00B200C8" w:rsidP="00B200C8">
            <w:pPr>
              <w:pStyle w:val="af1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Проверять</w:t>
            </w:r>
            <w:r w:rsidRPr="00B200C8">
              <w:rPr>
                <w:rFonts w:ascii="Times New Roman" w:hAnsi="Times New Roman" w:cs="Times New Roman"/>
                <w:color w:val="4BACC6"/>
                <w:lang w:val="ru-RU"/>
              </w:rPr>
              <w:t xml:space="preserve"> все горизонтальные и вертикальные углы</w:t>
            </w:r>
          </w:p>
          <w:p w:rsidR="00B200C8" w:rsidRDefault="00B200C8" w:rsidP="00B200C8">
            <w:pPr>
              <w:pStyle w:val="af1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Класть</w:t>
            </w:r>
            <w:r w:rsidRPr="00B200C8">
              <w:rPr>
                <w:rFonts w:ascii="Times New Roman" w:hAnsi="Times New Roman" w:cs="Times New Roman"/>
                <w:color w:val="4BACC6"/>
                <w:lang w:val="ru-RU"/>
              </w:rPr>
              <w:t xml:space="preserve"> первый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ряд</w:t>
            </w:r>
            <w:r w:rsidRPr="00B200C8">
              <w:rPr>
                <w:rFonts w:ascii="Times New Roman" w:hAnsi="Times New Roman" w:cs="Times New Roman"/>
                <w:color w:val="4BACC6"/>
                <w:lang w:val="ru-RU"/>
              </w:rPr>
              <w:t xml:space="preserve"> кирпичей, чтобы проверить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что</w:t>
            </w:r>
            <w:r w:rsidRPr="00B200C8">
              <w:rPr>
                <w:rFonts w:ascii="Times New Roman" w:hAnsi="Times New Roman" w:cs="Times New Roman"/>
                <w:color w:val="4BACC6"/>
                <w:lang w:val="ru-RU"/>
              </w:rPr>
              <w:t xml:space="preserve"> все углы, кривые и размеры являются правильными</w:t>
            </w:r>
          </w:p>
          <w:p w:rsidR="00B200C8" w:rsidRDefault="00B200C8" w:rsidP="00B200C8">
            <w:pPr>
              <w:pStyle w:val="af1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B200C8">
              <w:rPr>
                <w:rFonts w:ascii="Times New Roman" w:hAnsi="Times New Roman" w:cs="Times New Roman"/>
                <w:color w:val="4BACC6"/>
                <w:lang w:val="ru-RU"/>
              </w:rPr>
              <w:t>Производить какие-либо шаблоны/пособия, которые могут быть полезны при построении</w:t>
            </w:r>
          </w:p>
          <w:p w:rsidR="00B85034" w:rsidRDefault="00B200C8" w:rsidP="00406B98">
            <w:pPr>
              <w:pStyle w:val="af1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Излагать</w:t>
            </w:r>
            <w:r w:rsidRPr="00B200C8">
              <w:rPr>
                <w:rFonts w:ascii="Times New Roman" w:hAnsi="Times New Roman" w:cs="Times New Roman"/>
                <w:color w:val="4BACC6"/>
                <w:lang w:val="ru-RU"/>
              </w:rPr>
              <w:t xml:space="preserve"> базовые элементы точки отсчета для проекта</w:t>
            </w:r>
            <w:r w:rsidR="00406B98" w:rsidRPr="00B200C8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</w:p>
          <w:p w:rsidR="00B200C8" w:rsidRDefault="00B200C8" w:rsidP="00B200C8">
            <w:pPr>
              <w:pStyle w:val="af1"/>
              <w:rPr>
                <w:rFonts w:ascii="Times New Roman" w:hAnsi="Times New Roman" w:cs="Times New Roman"/>
                <w:color w:val="4BACC6"/>
                <w:lang w:val="ru-RU"/>
              </w:rPr>
            </w:pPr>
          </w:p>
          <w:p w:rsidR="00B200C8" w:rsidRPr="00B200C8" w:rsidRDefault="00B200C8" w:rsidP="00B200C8">
            <w:pPr>
              <w:pStyle w:val="af1"/>
              <w:rPr>
                <w:rFonts w:ascii="Times New Roman" w:hAnsi="Times New Roman" w:cs="Times New Roman"/>
                <w:color w:val="4BACC6"/>
                <w:lang w:val="ru-RU"/>
              </w:rPr>
            </w:pPr>
          </w:p>
        </w:tc>
        <w:tc>
          <w:tcPr>
            <w:tcW w:w="1406" w:type="dxa"/>
          </w:tcPr>
          <w:p w:rsidR="00B85034" w:rsidRPr="00B200C8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5F6F91" w:rsidRPr="00B463EC" w:rsidTr="00FB3C70">
        <w:tc>
          <w:tcPr>
            <w:tcW w:w="1159" w:type="dxa"/>
            <w:shd w:val="clear" w:color="auto" w:fill="385623" w:themeFill="accent6" w:themeFillShade="80"/>
          </w:tcPr>
          <w:p w:rsidR="00FB3C70" w:rsidRPr="00866390" w:rsidRDefault="00FB3C70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4 </w:t>
            </w:r>
          </w:p>
        </w:tc>
        <w:tc>
          <w:tcPr>
            <w:tcW w:w="7053" w:type="dxa"/>
            <w:shd w:val="clear" w:color="auto" w:fill="385623" w:themeFill="accent6" w:themeFillShade="80"/>
          </w:tcPr>
          <w:p w:rsidR="00FB3C70" w:rsidRPr="00B200C8" w:rsidRDefault="00B200C8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B200C8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Строительство</w:t>
            </w:r>
            <w:r w:rsidR="00406B98" w:rsidRPr="00B200C8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385623" w:themeFill="accent6" w:themeFillShade="80"/>
          </w:tcPr>
          <w:p w:rsidR="00FB3C70" w:rsidRPr="00866390" w:rsidRDefault="00406B98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40</w:t>
            </w:r>
          </w:p>
        </w:tc>
      </w:tr>
      <w:tr w:rsidR="005F6F91" w:rsidRPr="00860DC6" w:rsidTr="00FB3C70">
        <w:tc>
          <w:tcPr>
            <w:tcW w:w="1159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7053" w:type="dxa"/>
          </w:tcPr>
          <w:p w:rsidR="00B200C8" w:rsidRPr="00914EDB" w:rsidRDefault="00860DC6" w:rsidP="00914EDB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B200C8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B200C8" w:rsidRPr="00914EDB" w:rsidRDefault="00B200C8" w:rsidP="00914EDB">
            <w:pPr>
              <w:pStyle w:val="af1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914EDB">
              <w:rPr>
                <w:rFonts w:ascii="Times New Roman" w:hAnsi="Times New Roman" w:cs="Times New Roman"/>
                <w:color w:val="4BACC6"/>
                <w:lang w:val="ru-RU"/>
              </w:rPr>
              <w:t>Влияние требований охраны здоровья и безопасности на проект</w:t>
            </w:r>
          </w:p>
          <w:p w:rsidR="00B200C8" w:rsidRPr="00914EDB" w:rsidRDefault="00B200C8" w:rsidP="00914EDB">
            <w:pPr>
              <w:pStyle w:val="af1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914EDB">
              <w:rPr>
                <w:rFonts w:ascii="Times New Roman" w:hAnsi="Times New Roman" w:cs="Times New Roman"/>
                <w:color w:val="4BACC6"/>
                <w:lang w:val="ru-RU"/>
              </w:rPr>
              <w:t>Применение параллельных и поперечных стыков к кирпичам</w:t>
            </w:r>
          </w:p>
          <w:p w:rsidR="00B200C8" w:rsidRPr="00914EDB" w:rsidRDefault="00B200C8" w:rsidP="00914EDB">
            <w:pPr>
              <w:pStyle w:val="af1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914EDB">
              <w:rPr>
                <w:rFonts w:ascii="Times New Roman" w:hAnsi="Times New Roman" w:cs="Times New Roman"/>
                <w:color w:val="4BACC6"/>
                <w:lang w:val="ru-RU"/>
              </w:rPr>
              <w:t>Точную резку и укладку кирпичей, чтобы сформировать декоративные особенности и детали</w:t>
            </w:r>
          </w:p>
          <w:p w:rsidR="00B200C8" w:rsidRPr="00914EDB" w:rsidRDefault="00914EDB" w:rsidP="00914EDB">
            <w:pPr>
              <w:pStyle w:val="af1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914EDB">
              <w:rPr>
                <w:rFonts w:ascii="Times New Roman" w:hAnsi="Times New Roman" w:cs="Times New Roman"/>
                <w:color w:val="4BACC6"/>
                <w:lang w:val="ru-RU"/>
              </w:rPr>
              <w:t>Использовать ручную</w:t>
            </w:r>
            <w:r w:rsidR="00B200C8" w:rsidRPr="00914EDB">
              <w:rPr>
                <w:rFonts w:ascii="Times New Roman" w:hAnsi="Times New Roman" w:cs="Times New Roman"/>
                <w:color w:val="4BACC6"/>
                <w:lang w:val="ru-RU"/>
              </w:rPr>
              <w:t xml:space="preserve"> или машинн</w:t>
            </w:r>
            <w:r w:rsidRPr="00914EDB">
              <w:rPr>
                <w:rFonts w:ascii="Times New Roman" w:hAnsi="Times New Roman" w:cs="Times New Roman"/>
                <w:color w:val="4BACC6"/>
                <w:lang w:val="ru-RU"/>
              </w:rPr>
              <w:t>ую</w:t>
            </w:r>
            <w:r w:rsidR="00B200C8" w:rsidRPr="00914ED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Pr="00914EDB">
              <w:rPr>
                <w:rFonts w:ascii="Times New Roman" w:hAnsi="Times New Roman" w:cs="Times New Roman"/>
                <w:color w:val="4BACC6"/>
                <w:lang w:val="ru-RU"/>
              </w:rPr>
              <w:t xml:space="preserve">методы </w:t>
            </w:r>
            <w:r w:rsidR="00B200C8" w:rsidRPr="00914EDB">
              <w:rPr>
                <w:rFonts w:ascii="Times New Roman" w:hAnsi="Times New Roman" w:cs="Times New Roman"/>
                <w:color w:val="4BACC6"/>
                <w:lang w:val="ru-RU"/>
              </w:rPr>
              <w:t>резки для различных материалов</w:t>
            </w:r>
          </w:p>
          <w:p w:rsidR="00B85034" w:rsidRPr="00914EDB" w:rsidRDefault="00914EDB" w:rsidP="00914EDB">
            <w:pPr>
              <w:pStyle w:val="af1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914EDB">
              <w:rPr>
                <w:rFonts w:ascii="Times New Roman" w:hAnsi="Times New Roman" w:cs="Times New Roman"/>
                <w:color w:val="4BACC6"/>
                <w:lang w:val="ru-RU"/>
              </w:rPr>
              <w:t>Позиционировать и укладывать кирпичи в правильных положениях</w:t>
            </w:r>
            <w:r w:rsidR="00406B98" w:rsidRPr="00914ED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</w:p>
        </w:tc>
        <w:tc>
          <w:tcPr>
            <w:tcW w:w="1406" w:type="dxa"/>
          </w:tcPr>
          <w:p w:rsidR="00B85034" w:rsidRPr="00914ED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5F6F91" w:rsidRPr="00860DC6" w:rsidTr="00FB3C70">
        <w:tc>
          <w:tcPr>
            <w:tcW w:w="1159" w:type="dxa"/>
          </w:tcPr>
          <w:p w:rsidR="00B85034" w:rsidRPr="00914EDB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7053" w:type="dxa"/>
          </w:tcPr>
          <w:p w:rsidR="00914EDB" w:rsidRDefault="00860DC6" w:rsidP="00914EDB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914EDB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</w:t>
            </w:r>
            <w:r w:rsidR="00914EDB"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914EDB" w:rsidRPr="00386D3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914EDB" w:rsidRDefault="00914EDB" w:rsidP="00914EDB">
            <w:pPr>
              <w:pStyle w:val="af1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С</w:t>
            </w:r>
            <w:r w:rsidRPr="00914EDB">
              <w:rPr>
                <w:rFonts w:ascii="Times New Roman" w:hAnsi="Times New Roman" w:cs="Times New Roman"/>
                <w:color w:val="4BACC6"/>
                <w:lang w:val="ru-RU"/>
              </w:rPr>
              <w:t>троить проекты в соответствии с чертежам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и</w:t>
            </w:r>
          </w:p>
          <w:p w:rsidR="00914EDB" w:rsidRDefault="00914EDB" w:rsidP="00914EDB">
            <w:pPr>
              <w:pStyle w:val="af1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С</w:t>
            </w:r>
            <w:r w:rsidRPr="00914EDB">
              <w:rPr>
                <w:rFonts w:ascii="Times New Roman" w:hAnsi="Times New Roman" w:cs="Times New Roman"/>
                <w:color w:val="4BACC6"/>
                <w:lang w:val="ru-RU"/>
              </w:rPr>
              <w:t>троить шаблон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ы</w:t>
            </w:r>
            <w:r w:rsidRPr="00914EDB">
              <w:rPr>
                <w:rFonts w:ascii="Times New Roman" w:hAnsi="Times New Roman" w:cs="Times New Roman"/>
                <w:color w:val="4BACC6"/>
                <w:lang w:val="ru-RU"/>
              </w:rPr>
              <w:t xml:space="preserve"> или супинаторы, чтобы соответствовать требованиям проекта</w:t>
            </w:r>
          </w:p>
          <w:p w:rsidR="00914EDB" w:rsidRDefault="00914EDB" w:rsidP="00914EDB">
            <w:pPr>
              <w:pStyle w:val="af1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Выбирать</w:t>
            </w:r>
            <w:r w:rsidRPr="00914EDB">
              <w:rPr>
                <w:rFonts w:ascii="Times New Roman" w:hAnsi="Times New Roman" w:cs="Times New Roman"/>
                <w:color w:val="4BACC6"/>
                <w:lang w:val="ru-RU"/>
              </w:rPr>
              <w:t xml:space="preserve"> кирпичи, которые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сохраняют</w:t>
            </w:r>
            <w:r w:rsidRPr="00914EDB">
              <w:rPr>
                <w:rFonts w:ascii="Times New Roman" w:hAnsi="Times New Roman" w:cs="Times New Roman"/>
                <w:color w:val="4BACC6"/>
                <w:lang w:val="ru-RU"/>
              </w:rPr>
              <w:t xml:space="preserve"> форму и уг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лы</w:t>
            </w:r>
            <w:r w:rsidRPr="00914EDB">
              <w:rPr>
                <w:rFonts w:ascii="Times New Roman" w:hAnsi="Times New Roman" w:cs="Times New Roman"/>
                <w:color w:val="4BACC6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убирать</w:t>
            </w:r>
            <w:r w:rsidRPr="00914EDB">
              <w:rPr>
                <w:rFonts w:ascii="Times New Roman" w:hAnsi="Times New Roman" w:cs="Times New Roman"/>
                <w:color w:val="4BACC6"/>
                <w:lang w:val="ru-RU"/>
              </w:rPr>
              <w:t xml:space="preserve"> кирпичи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со сколами</w:t>
            </w:r>
          </w:p>
          <w:p w:rsidR="00914EDB" w:rsidRDefault="00145B77" w:rsidP="00914EDB">
            <w:pPr>
              <w:pStyle w:val="af1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С</w:t>
            </w:r>
            <w:r w:rsidR="00914EDB" w:rsidRPr="00914EDB">
              <w:rPr>
                <w:rFonts w:ascii="Times New Roman" w:hAnsi="Times New Roman" w:cs="Times New Roman"/>
                <w:color w:val="4BACC6"/>
                <w:lang w:val="ru-RU"/>
              </w:rPr>
              <w:t>троить кла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дку, сохраняя точность измерений</w:t>
            </w:r>
            <w:r w:rsidR="00914EDB" w:rsidRPr="00914EDB">
              <w:rPr>
                <w:rFonts w:ascii="Times New Roman" w:hAnsi="Times New Roman" w:cs="Times New Roman"/>
                <w:color w:val="4BACC6"/>
                <w:lang w:val="ru-RU"/>
              </w:rPr>
              <w:t xml:space="preserve"> в пределах заданного допуска</w:t>
            </w:r>
          </w:p>
          <w:p w:rsidR="00145B77" w:rsidRDefault="00145B77" w:rsidP="00145B77">
            <w:pPr>
              <w:pStyle w:val="af1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Р</w:t>
            </w:r>
            <w:r w:rsidRPr="00145B77">
              <w:rPr>
                <w:rFonts w:ascii="Times New Roman" w:hAnsi="Times New Roman" w:cs="Times New Roman"/>
                <w:color w:val="4BACC6"/>
                <w:lang w:val="ru-RU"/>
              </w:rPr>
              <w:t xml:space="preserve">егулярно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проверять измерения</w:t>
            </w:r>
            <w:r w:rsidRPr="00145B77">
              <w:rPr>
                <w:rFonts w:ascii="Times New Roman" w:hAnsi="Times New Roman" w:cs="Times New Roman"/>
                <w:color w:val="4BACC6"/>
                <w:lang w:val="ru-RU"/>
              </w:rPr>
              <w:t xml:space="preserve"> и в случае необходимости корректировать</w:t>
            </w:r>
          </w:p>
          <w:p w:rsidR="00145B77" w:rsidRDefault="00145B77" w:rsidP="00145B77">
            <w:pPr>
              <w:pStyle w:val="af1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Поддерживать точность</w:t>
            </w:r>
            <w:r w:rsidRPr="00145B77">
              <w:rPr>
                <w:rFonts w:ascii="Times New Roman" w:hAnsi="Times New Roman" w:cs="Times New Roman"/>
                <w:color w:val="4BACC6"/>
                <w:lang w:val="ru-RU"/>
              </w:rPr>
              <w:t xml:space="preserve"> уровн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ей</w:t>
            </w:r>
            <w:r w:rsidRPr="00145B77">
              <w:rPr>
                <w:rFonts w:ascii="Times New Roman" w:hAnsi="Times New Roman" w:cs="Times New Roman"/>
                <w:color w:val="4BACC6"/>
                <w:lang w:val="ru-RU"/>
              </w:rPr>
              <w:t xml:space="preserve"> в пределах заданного допуска</w:t>
            </w:r>
          </w:p>
          <w:p w:rsidR="00145B77" w:rsidRDefault="00145B77" w:rsidP="00145B77">
            <w:pPr>
              <w:pStyle w:val="af1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Точно передавать уровни</w:t>
            </w:r>
          </w:p>
          <w:p w:rsidR="00145B77" w:rsidRDefault="00145B77" w:rsidP="00145B77">
            <w:pPr>
              <w:pStyle w:val="af1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Убедиться</w:t>
            </w:r>
            <w:r w:rsidRPr="00145B77">
              <w:rPr>
                <w:rFonts w:ascii="Times New Roman" w:hAnsi="Times New Roman" w:cs="Times New Roman"/>
                <w:color w:val="4BACC6"/>
                <w:lang w:val="ru-RU"/>
              </w:rPr>
              <w:t>, что верхни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й слой является плоским</w:t>
            </w:r>
            <w:r w:rsidRPr="00145B77">
              <w:rPr>
                <w:rFonts w:ascii="Times New Roman" w:hAnsi="Times New Roman" w:cs="Times New Roman"/>
                <w:color w:val="4BACC6"/>
                <w:lang w:val="ru-RU"/>
              </w:rPr>
              <w:t xml:space="preserve"> и гладк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им</w:t>
            </w:r>
          </w:p>
          <w:p w:rsidR="00145B77" w:rsidRDefault="00145B77" w:rsidP="00145B77">
            <w:pPr>
              <w:pStyle w:val="af1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Проверять нижнюю выступающую кирпичную</w:t>
            </w:r>
            <w:r w:rsidRPr="00145B77">
              <w:rPr>
                <w:rFonts w:ascii="Times New Roman" w:hAnsi="Times New Roman" w:cs="Times New Roman"/>
                <w:color w:val="4BACC6"/>
                <w:lang w:val="ru-RU"/>
              </w:rPr>
              <w:t xml:space="preserve"> кладк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у</w:t>
            </w:r>
            <w:r w:rsidRPr="00145B77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согласно</w:t>
            </w:r>
            <w:r w:rsidRPr="00145B77">
              <w:rPr>
                <w:rFonts w:ascii="Times New Roman" w:hAnsi="Times New Roman" w:cs="Times New Roman"/>
                <w:color w:val="4BACC6"/>
                <w:lang w:val="ru-RU"/>
              </w:rPr>
              <w:t xml:space="preserve"> уров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ню</w:t>
            </w:r>
          </w:p>
          <w:p w:rsidR="00145B77" w:rsidRDefault="00145B77" w:rsidP="00145B77">
            <w:pPr>
              <w:pStyle w:val="af1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Поддерживать точность </w:t>
            </w:r>
            <w:r w:rsidRPr="00145B77">
              <w:rPr>
                <w:rFonts w:ascii="Times New Roman" w:hAnsi="Times New Roman" w:cs="Times New Roman"/>
                <w:color w:val="4BACC6"/>
                <w:lang w:val="ru-RU"/>
              </w:rPr>
              <w:t>отвес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ов</w:t>
            </w:r>
            <w:r w:rsidRPr="00145B77">
              <w:rPr>
                <w:rFonts w:ascii="Times New Roman" w:hAnsi="Times New Roman" w:cs="Times New Roman"/>
                <w:color w:val="4BACC6"/>
                <w:lang w:val="ru-RU"/>
              </w:rPr>
              <w:t xml:space="preserve"> в пределах заданного допуска</w:t>
            </w:r>
          </w:p>
          <w:p w:rsidR="00145B77" w:rsidRDefault="00145B77" w:rsidP="00145B77">
            <w:pPr>
              <w:pStyle w:val="af1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Проверять</w:t>
            </w:r>
            <w:r w:rsidRPr="00145B77">
              <w:rPr>
                <w:rFonts w:ascii="Times New Roman" w:hAnsi="Times New Roman" w:cs="Times New Roman"/>
                <w:color w:val="4BACC6"/>
                <w:lang w:val="ru-RU"/>
              </w:rPr>
              <w:t xml:space="preserve"> качество материалов</w:t>
            </w:r>
          </w:p>
          <w:p w:rsidR="0027530B" w:rsidRDefault="0027530B" w:rsidP="0027530B">
            <w:pPr>
              <w:pStyle w:val="af1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Поддерживать точность горизонтальных, вертикальных</w:t>
            </w:r>
            <w:r w:rsidRPr="0027530B">
              <w:rPr>
                <w:rFonts w:ascii="Times New Roman" w:hAnsi="Times New Roman" w:cs="Times New Roman"/>
                <w:color w:val="4BACC6"/>
                <w:lang w:val="ru-RU"/>
              </w:rPr>
              <w:t xml:space="preserve"> или диагональн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ых</w:t>
            </w:r>
            <w:r w:rsidRPr="0027530B">
              <w:rPr>
                <w:rFonts w:ascii="Times New Roman" w:hAnsi="Times New Roman" w:cs="Times New Roman"/>
                <w:color w:val="4BACC6"/>
                <w:lang w:val="ru-RU"/>
              </w:rPr>
              <w:t xml:space="preserve"> выравнивани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й</w:t>
            </w:r>
            <w:r w:rsidRPr="0027530B">
              <w:rPr>
                <w:rFonts w:ascii="Times New Roman" w:hAnsi="Times New Roman" w:cs="Times New Roman"/>
                <w:color w:val="4BACC6"/>
                <w:lang w:val="ru-RU"/>
              </w:rPr>
              <w:t xml:space="preserve"> в пределах заданного допуска</w:t>
            </w:r>
          </w:p>
          <w:p w:rsidR="0027530B" w:rsidRDefault="0027530B" w:rsidP="0027530B">
            <w:pPr>
              <w:pStyle w:val="af1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Проверять</w:t>
            </w:r>
            <w:r w:rsidRPr="0027530B">
              <w:rPr>
                <w:rFonts w:ascii="Times New Roman" w:hAnsi="Times New Roman" w:cs="Times New Roman"/>
                <w:color w:val="4BACC6"/>
                <w:lang w:val="ru-RU"/>
              </w:rPr>
              <w:t xml:space="preserve"> выверку регулярно, чтобы гарантировать, что все поверхности являются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ровными</w:t>
            </w:r>
          </w:p>
          <w:p w:rsidR="0027530B" w:rsidRDefault="0027530B" w:rsidP="0027530B">
            <w:pPr>
              <w:pStyle w:val="af1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Поддерживать</w:t>
            </w:r>
            <w:r w:rsidRPr="0027530B">
              <w:rPr>
                <w:rFonts w:ascii="Times New Roman" w:hAnsi="Times New Roman" w:cs="Times New Roman"/>
                <w:color w:val="4BACC6"/>
                <w:lang w:val="ru-RU"/>
              </w:rPr>
              <w:t xml:space="preserve"> точност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ь</w:t>
            </w:r>
            <w:r w:rsidRPr="0027530B">
              <w:rPr>
                <w:rFonts w:ascii="Times New Roman" w:hAnsi="Times New Roman" w:cs="Times New Roman"/>
                <w:color w:val="4BACC6"/>
                <w:lang w:val="ru-RU"/>
              </w:rPr>
              <w:t xml:space="preserve"> углов с точностью до 1 мм стандартного допуска</w:t>
            </w:r>
          </w:p>
          <w:p w:rsidR="0027530B" w:rsidRDefault="0027530B" w:rsidP="0027530B">
            <w:pPr>
              <w:pStyle w:val="af1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Проверять</w:t>
            </w:r>
            <w:r w:rsidRPr="0027530B">
              <w:rPr>
                <w:rFonts w:ascii="Times New Roman" w:hAnsi="Times New Roman" w:cs="Times New Roman"/>
                <w:color w:val="4BACC6"/>
                <w:lang w:val="ru-RU"/>
              </w:rPr>
              <w:t xml:space="preserve"> углы регулярно и в случае необходимости корректировать</w:t>
            </w:r>
          </w:p>
          <w:p w:rsidR="0027530B" w:rsidRDefault="0027530B" w:rsidP="0027530B">
            <w:pPr>
              <w:pStyle w:val="af1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Придавать</w:t>
            </w:r>
            <w:r w:rsidRPr="0027530B">
              <w:rPr>
                <w:rFonts w:ascii="Times New Roman" w:hAnsi="Times New Roman" w:cs="Times New Roman"/>
                <w:color w:val="4BACC6"/>
                <w:lang w:val="ru-RU"/>
              </w:rPr>
              <w:t xml:space="preserve"> небольш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ие компоненты кирпичной кладки</w:t>
            </w:r>
            <w:r w:rsidRPr="0027530B">
              <w:rPr>
                <w:rFonts w:ascii="Times New Roman" w:hAnsi="Times New Roman" w:cs="Times New Roman"/>
                <w:color w:val="4BACC6"/>
                <w:lang w:val="ru-RU"/>
              </w:rPr>
              <w:t xml:space="preserve"> гл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адкой и последовательной отделке</w:t>
            </w:r>
          </w:p>
          <w:p w:rsidR="00B85034" w:rsidRPr="00BA7079" w:rsidRDefault="00BA7079" w:rsidP="00406B98">
            <w:pPr>
              <w:pStyle w:val="af1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Строить основные</w:t>
            </w:r>
            <w:r w:rsidR="0027530B" w:rsidRPr="0027530B">
              <w:rPr>
                <w:rFonts w:ascii="Times New Roman" w:hAnsi="Times New Roman" w:cs="Times New Roman"/>
                <w:color w:val="4BACC6"/>
                <w:lang w:val="ru-RU"/>
              </w:rPr>
              <w:t xml:space="preserve"> мощения обеспечения поверхности плоскими и в пределах заданного допуска</w:t>
            </w:r>
            <w:r w:rsidR="00406B98" w:rsidRPr="00BA7079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</w:p>
        </w:tc>
        <w:tc>
          <w:tcPr>
            <w:tcW w:w="1406" w:type="dxa"/>
          </w:tcPr>
          <w:p w:rsidR="00B85034" w:rsidRPr="00BA7079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5F6F91" w:rsidRPr="00B463EC" w:rsidTr="00FB3C70">
        <w:tc>
          <w:tcPr>
            <w:tcW w:w="1159" w:type="dxa"/>
            <w:shd w:val="clear" w:color="auto" w:fill="385623" w:themeFill="accent6" w:themeFillShade="80"/>
          </w:tcPr>
          <w:p w:rsidR="00FB3C70" w:rsidRPr="00866390" w:rsidRDefault="00FB3C70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B463E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</w:p>
        </w:tc>
        <w:tc>
          <w:tcPr>
            <w:tcW w:w="7053" w:type="dxa"/>
            <w:shd w:val="clear" w:color="auto" w:fill="385623" w:themeFill="accent6" w:themeFillShade="80"/>
          </w:tcPr>
          <w:p w:rsidR="00FB3C70" w:rsidRPr="006F555E" w:rsidRDefault="006F555E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6F555E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Совместная обработка и представление</w:t>
            </w:r>
          </w:p>
        </w:tc>
        <w:tc>
          <w:tcPr>
            <w:tcW w:w="1406" w:type="dxa"/>
            <w:shd w:val="clear" w:color="auto" w:fill="385623" w:themeFill="accent6" w:themeFillShade="80"/>
          </w:tcPr>
          <w:p w:rsidR="00FB3C70" w:rsidRPr="00866390" w:rsidRDefault="00406B98" w:rsidP="00FB3C70">
            <w:pPr>
              <w:pStyle w:val="Defaul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15</w:t>
            </w:r>
            <w:r w:rsidR="00FB3C70" w:rsidRPr="00866390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5F6F91" w:rsidRPr="00860DC6" w:rsidTr="00FB3C70">
        <w:tc>
          <w:tcPr>
            <w:tcW w:w="1159" w:type="dxa"/>
          </w:tcPr>
          <w:p w:rsidR="00B85034" w:rsidRPr="00B463EC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</w:pPr>
          </w:p>
        </w:tc>
        <w:tc>
          <w:tcPr>
            <w:tcW w:w="7053" w:type="dxa"/>
          </w:tcPr>
          <w:p w:rsidR="00EC52E0" w:rsidRDefault="00860DC6" w:rsidP="0043501C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r w:rsidR="00EC52E0">
              <w:rPr>
                <w:rFonts w:ascii="Times New Roman" w:hAnsi="Times New Roman" w:cs="Times New Roman"/>
                <w:color w:val="4BACC6"/>
                <w:lang w:val="ru-RU"/>
              </w:rPr>
              <w:t>должен знать и понимать:</w:t>
            </w:r>
          </w:p>
          <w:p w:rsidR="0043501C" w:rsidRDefault="0043501C" w:rsidP="0043501C">
            <w:pPr>
              <w:pStyle w:val="af1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Все виды работ</w:t>
            </w:r>
            <w:r w:rsidRPr="0043501C">
              <w:rPr>
                <w:rFonts w:ascii="Times New Roman" w:hAnsi="Times New Roman" w:cs="Times New Roman"/>
                <w:color w:val="4BACC6"/>
                <w:lang w:val="ru-RU"/>
              </w:rPr>
              <w:t xml:space="preserve"> для удовлетворения клиента и связанных с ними сделок потребностей и ожиданий</w:t>
            </w:r>
          </w:p>
          <w:p w:rsidR="0043501C" w:rsidRDefault="0043501C" w:rsidP="0043501C">
            <w:pPr>
              <w:pStyle w:val="af1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43501C">
              <w:rPr>
                <w:rFonts w:ascii="Times New Roman" w:hAnsi="Times New Roman" w:cs="Times New Roman"/>
                <w:color w:val="4BACC6"/>
                <w:lang w:val="ru-RU"/>
              </w:rPr>
              <w:t xml:space="preserve">Важность совместной </w:t>
            </w:r>
            <w:r w:rsidR="006F555E">
              <w:rPr>
                <w:rFonts w:ascii="Times New Roman" w:hAnsi="Times New Roman" w:cs="Times New Roman"/>
                <w:color w:val="4BACC6"/>
                <w:lang w:val="ru-RU"/>
              </w:rPr>
              <w:t xml:space="preserve">одновременной работы </w:t>
            </w:r>
            <w:r w:rsidRPr="0043501C">
              <w:rPr>
                <w:rFonts w:ascii="Times New Roman" w:hAnsi="Times New Roman" w:cs="Times New Roman"/>
                <w:color w:val="4BACC6"/>
                <w:lang w:val="ru-RU"/>
              </w:rPr>
              <w:t>в соответ</w:t>
            </w:r>
            <w:r w:rsidR="006F555E">
              <w:rPr>
                <w:rFonts w:ascii="Times New Roman" w:hAnsi="Times New Roman" w:cs="Times New Roman"/>
                <w:color w:val="4BACC6"/>
                <w:lang w:val="ru-RU"/>
              </w:rPr>
              <w:t>ствии со спецификацией</w:t>
            </w:r>
          </w:p>
          <w:p w:rsidR="006F555E" w:rsidRDefault="006F555E" w:rsidP="006F555E">
            <w:pPr>
              <w:pStyle w:val="af1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В</w:t>
            </w:r>
            <w:r w:rsidRPr="006F555E">
              <w:rPr>
                <w:rFonts w:ascii="Times New Roman" w:hAnsi="Times New Roman" w:cs="Times New Roman"/>
                <w:color w:val="4BACC6"/>
                <w:lang w:val="ru-RU"/>
              </w:rPr>
              <w:t>ремя схватывания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строительного раствора и скорости впитывания</w:t>
            </w:r>
            <w:r w:rsidRPr="006F555E">
              <w:rPr>
                <w:rFonts w:ascii="Times New Roman" w:hAnsi="Times New Roman" w:cs="Times New Roman"/>
                <w:color w:val="4BACC6"/>
                <w:lang w:val="ru-RU"/>
              </w:rPr>
              <w:t xml:space="preserve"> материалов</w:t>
            </w:r>
          </w:p>
          <w:p w:rsidR="006F555E" w:rsidRDefault="006F555E" w:rsidP="006F555E">
            <w:pPr>
              <w:pStyle w:val="af1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6F555E">
              <w:rPr>
                <w:rFonts w:ascii="Times New Roman" w:hAnsi="Times New Roman" w:cs="Times New Roman"/>
                <w:color w:val="4BACC6"/>
                <w:lang w:val="ru-RU"/>
              </w:rPr>
              <w:t xml:space="preserve">Презентация включает в себя чистку 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швов</w:t>
            </w:r>
            <w:r w:rsidRPr="006F555E">
              <w:rPr>
                <w:rFonts w:ascii="Times New Roman" w:hAnsi="Times New Roman" w:cs="Times New Roman"/>
                <w:color w:val="4BACC6"/>
                <w:lang w:val="ru-RU"/>
              </w:rPr>
              <w:t xml:space="preserve"> и очистку кирпичной кладки плюс уборку и очистку рабочей зоны</w:t>
            </w:r>
          </w:p>
          <w:p w:rsidR="00B85034" w:rsidRPr="006F555E" w:rsidRDefault="006F555E" w:rsidP="00406B98">
            <w:pPr>
              <w:pStyle w:val="af1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6F555E">
              <w:rPr>
                <w:rFonts w:ascii="Times New Roman" w:hAnsi="Times New Roman" w:cs="Times New Roman"/>
                <w:color w:val="4BACC6"/>
                <w:lang w:val="ru-RU"/>
              </w:rPr>
              <w:t>Различные методики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 xml:space="preserve"> применения различных совместной</w:t>
            </w:r>
            <w:r w:rsidRPr="006F555E">
              <w:rPr>
                <w:rFonts w:ascii="Times New Roman" w:hAnsi="Times New Roman" w:cs="Times New Roman"/>
                <w:color w:val="4BACC6"/>
                <w:lang w:val="ru-RU"/>
              </w:rPr>
              <w:t xml:space="preserve"> отделки</w:t>
            </w:r>
            <w:r w:rsidR="00406B98" w:rsidRPr="006F555E">
              <w:rPr>
                <w:szCs w:val="20"/>
                <w:lang w:val="ru-RU"/>
              </w:rPr>
              <w:t xml:space="preserve"> </w:t>
            </w:r>
          </w:p>
        </w:tc>
        <w:tc>
          <w:tcPr>
            <w:tcW w:w="1406" w:type="dxa"/>
          </w:tcPr>
          <w:p w:rsidR="00B85034" w:rsidRPr="006F555E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  <w:tr w:rsidR="005F6F91" w:rsidRPr="00860DC6" w:rsidTr="00FB3C70">
        <w:tc>
          <w:tcPr>
            <w:tcW w:w="1159" w:type="dxa"/>
          </w:tcPr>
          <w:p w:rsidR="00B85034" w:rsidRPr="006F555E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7053" w:type="dxa"/>
          </w:tcPr>
          <w:p w:rsidR="006F555E" w:rsidRDefault="00860DC6" w:rsidP="006F555E">
            <w:p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Участник</w:t>
            </w:r>
            <w:r w:rsidRPr="00386D3B">
              <w:rPr>
                <w:rFonts w:ascii="Times New Roman" w:hAnsi="Times New Roman" w:cs="Times New Roman"/>
                <w:color w:val="4BACC6"/>
                <w:lang w:val="ru-RU"/>
              </w:rPr>
              <w:t xml:space="preserve"> </w:t>
            </w:r>
            <w:bookmarkStart w:id="0" w:name="_GoBack"/>
            <w:bookmarkEnd w:id="0"/>
            <w:r w:rsidR="006F555E" w:rsidRPr="00386D3B">
              <w:rPr>
                <w:rFonts w:ascii="Times New Roman" w:hAnsi="Times New Roman" w:cs="Times New Roman"/>
                <w:color w:val="4BACC6"/>
                <w:lang w:val="ru-RU"/>
              </w:rPr>
              <w:t>должен</w:t>
            </w:r>
            <w:r w:rsidR="006F555E">
              <w:rPr>
                <w:rFonts w:ascii="Times New Roman" w:hAnsi="Times New Roman" w:cs="Times New Roman"/>
                <w:color w:val="4BACC6"/>
                <w:lang w:val="ru-RU"/>
              </w:rPr>
              <w:t xml:space="preserve"> уметь</w:t>
            </w:r>
            <w:r w:rsidR="006F555E" w:rsidRPr="00386D3B">
              <w:rPr>
                <w:rFonts w:ascii="Times New Roman" w:hAnsi="Times New Roman" w:cs="Times New Roman"/>
                <w:color w:val="4BACC6"/>
                <w:lang w:val="ru-RU"/>
              </w:rPr>
              <w:t>:</w:t>
            </w:r>
          </w:p>
          <w:p w:rsidR="006F555E" w:rsidRDefault="006F555E" w:rsidP="006F555E">
            <w:pPr>
              <w:pStyle w:val="af1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Аккуратно выполнить рисунок-</w:t>
            </w:r>
            <w:r w:rsidRPr="006F555E">
              <w:rPr>
                <w:rFonts w:ascii="Times New Roman" w:hAnsi="Times New Roman" w:cs="Times New Roman"/>
                <w:color w:val="4BACC6"/>
                <w:lang w:val="ru-RU"/>
              </w:rPr>
              <w:t>интерпретацию</w:t>
            </w:r>
          </w:p>
          <w:p w:rsidR="006F555E" w:rsidRDefault="00503309" w:rsidP="00406B98">
            <w:pPr>
              <w:pStyle w:val="af1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Резать кирпичи</w:t>
            </w:r>
          </w:p>
          <w:p w:rsidR="00503309" w:rsidRDefault="00503309" w:rsidP="00503309">
            <w:pPr>
              <w:pStyle w:val="af1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lastRenderedPageBreak/>
              <w:t>Делать</w:t>
            </w:r>
            <w:r w:rsidRPr="00503309">
              <w:rPr>
                <w:rFonts w:ascii="Times New Roman" w:hAnsi="Times New Roman" w:cs="Times New Roman"/>
                <w:color w:val="4BACC6"/>
                <w:lang w:val="ru-RU"/>
              </w:rPr>
              <w:t xml:space="preserve"> прямые линии, которые обеспечивают острые кромки и четкий внешний вид</w:t>
            </w:r>
          </w:p>
          <w:p w:rsidR="00503309" w:rsidRDefault="00503309" w:rsidP="00503309">
            <w:pPr>
              <w:pStyle w:val="af1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Чистить</w:t>
            </w:r>
            <w:r w:rsidRPr="00503309">
              <w:rPr>
                <w:rFonts w:ascii="Times New Roman" w:hAnsi="Times New Roman" w:cs="Times New Roman"/>
                <w:color w:val="4BACC6"/>
                <w:lang w:val="ru-RU"/>
              </w:rPr>
              <w:t xml:space="preserve"> кирпичн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ую</w:t>
            </w:r>
            <w:r w:rsidRPr="00503309">
              <w:rPr>
                <w:rFonts w:ascii="Times New Roman" w:hAnsi="Times New Roman" w:cs="Times New Roman"/>
                <w:color w:val="4BACC6"/>
                <w:lang w:val="ru-RU"/>
              </w:rPr>
              <w:t xml:space="preserve"> кладк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у</w:t>
            </w:r>
            <w:r w:rsidRPr="00503309">
              <w:rPr>
                <w:rFonts w:ascii="Times New Roman" w:hAnsi="Times New Roman" w:cs="Times New Roman"/>
                <w:color w:val="4BACC6"/>
                <w:lang w:val="ru-RU"/>
              </w:rPr>
              <w:t>, чтобы удалить любые следы шпателя, пятна и мусор с поверхностей</w:t>
            </w:r>
          </w:p>
          <w:p w:rsidR="00503309" w:rsidRDefault="00503309" w:rsidP="00503309">
            <w:pPr>
              <w:pStyle w:val="af1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 w:rsidRPr="00503309">
              <w:rPr>
                <w:rFonts w:ascii="Times New Roman" w:hAnsi="Times New Roman" w:cs="Times New Roman"/>
                <w:color w:val="4BACC6"/>
                <w:lang w:val="ru-RU"/>
              </w:rPr>
              <w:t>Оставьте рабочую зону в подходящем состоянии для проведения проверки и последующей работы</w:t>
            </w:r>
          </w:p>
          <w:p w:rsidR="00503309" w:rsidRDefault="00503309" w:rsidP="00503309">
            <w:pPr>
              <w:pStyle w:val="af1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Сообща</w:t>
            </w:r>
            <w:r w:rsidRPr="00503309">
              <w:rPr>
                <w:rFonts w:ascii="Times New Roman" w:hAnsi="Times New Roman" w:cs="Times New Roman"/>
                <w:color w:val="4BACC6"/>
                <w:lang w:val="ru-RU"/>
              </w:rPr>
              <w:t>ть о положите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льных и отрицательных отклонениях в процессе работы и результатах</w:t>
            </w:r>
            <w:r w:rsidRPr="00503309">
              <w:rPr>
                <w:rFonts w:ascii="Times New Roman" w:hAnsi="Times New Roman" w:cs="Times New Roman"/>
                <w:color w:val="4BACC6"/>
                <w:lang w:val="ru-RU"/>
              </w:rPr>
              <w:t>, вместе с их последствиями</w:t>
            </w:r>
          </w:p>
          <w:p w:rsidR="00B85034" w:rsidRPr="00503309" w:rsidRDefault="00503309" w:rsidP="00406B98">
            <w:pPr>
              <w:pStyle w:val="af1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4BACC6"/>
                <w:lang w:val="ru-RU"/>
              </w:rPr>
            </w:pPr>
            <w:r>
              <w:rPr>
                <w:rFonts w:ascii="Times New Roman" w:hAnsi="Times New Roman" w:cs="Times New Roman"/>
                <w:color w:val="4BACC6"/>
                <w:lang w:val="ru-RU"/>
              </w:rPr>
              <w:t>Организовать отходы</w:t>
            </w:r>
            <w:r w:rsidRPr="00503309">
              <w:rPr>
                <w:rFonts w:ascii="Times New Roman" w:hAnsi="Times New Roman" w:cs="Times New Roman"/>
                <w:color w:val="4BACC6"/>
                <w:lang w:val="ru-RU"/>
              </w:rPr>
              <w:t xml:space="preserve"> люб</w:t>
            </w:r>
            <w:r>
              <w:rPr>
                <w:rFonts w:ascii="Times New Roman" w:hAnsi="Times New Roman" w:cs="Times New Roman"/>
                <w:color w:val="4BACC6"/>
                <w:lang w:val="ru-RU"/>
              </w:rPr>
              <w:t>ых материалов</w:t>
            </w:r>
            <w:r w:rsidRPr="00503309">
              <w:rPr>
                <w:rFonts w:ascii="Times New Roman" w:hAnsi="Times New Roman" w:cs="Times New Roman"/>
                <w:color w:val="4BACC6"/>
                <w:lang w:val="ru-RU"/>
              </w:rPr>
              <w:t xml:space="preserve"> таким образом, чтобы его можно утилизировать или переработаны эффективно</w:t>
            </w:r>
            <w:r w:rsidR="00406B98" w:rsidRPr="00503309">
              <w:rPr>
                <w:szCs w:val="20"/>
                <w:lang w:val="ru-RU"/>
              </w:rPr>
              <w:t xml:space="preserve"> </w:t>
            </w:r>
          </w:p>
        </w:tc>
        <w:tc>
          <w:tcPr>
            <w:tcW w:w="1406" w:type="dxa"/>
          </w:tcPr>
          <w:p w:rsidR="00B85034" w:rsidRPr="00503309" w:rsidRDefault="00B85034" w:rsidP="00B85034">
            <w:pPr>
              <w:rPr>
                <w:rFonts w:ascii="Times New Roman" w:hAnsi="Times New Roman" w:cs="Times New Roman"/>
                <w:color w:val="000000"/>
                <w:szCs w:val="20"/>
                <w:lang w:val="ru-RU"/>
              </w:rPr>
            </w:pPr>
          </w:p>
        </w:tc>
      </w:tr>
    </w:tbl>
    <w:p w:rsidR="00A80131" w:rsidRPr="00503309" w:rsidRDefault="00A80131" w:rsidP="00E61E47">
      <w:pPr>
        <w:rPr>
          <w:rFonts w:ascii="Times New Roman" w:hAnsi="Times New Roman" w:cs="Times New Roman"/>
          <w:lang w:val="ru-RU"/>
        </w:rPr>
      </w:pPr>
    </w:p>
    <w:sectPr w:rsidR="00A80131" w:rsidRPr="00503309" w:rsidSect="00300343">
      <w:headerReference w:type="default" r:id="rId11"/>
      <w:footerReference w:type="first" r:id="rId12"/>
      <w:pgSz w:w="11906" w:h="16838" w:code="9"/>
      <w:pgMar w:top="1985" w:right="1134" w:bottom="1418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85E" w:rsidRDefault="00DE585E" w:rsidP="00313492">
      <w:r>
        <w:separator/>
      </w:r>
    </w:p>
    <w:p w:rsidR="00DE585E" w:rsidRDefault="00DE585E" w:rsidP="00313492"/>
    <w:p w:rsidR="00DE585E" w:rsidRDefault="00DE585E"/>
  </w:endnote>
  <w:endnote w:type="continuationSeparator" w:id="0">
    <w:p w:rsidR="00DE585E" w:rsidRDefault="00DE585E" w:rsidP="00313492">
      <w:r>
        <w:continuationSeparator/>
      </w:r>
    </w:p>
    <w:p w:rsidR="00DE585E" w:rsidRDefault="00DE585E" w:rsidP="00313492"/>
    <w:p w:rsidR="00DE585E" w:rsidRDefault="00DE58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utiger LT Com 45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utiger LT Co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EB3" w:rsidRPr="00633F9B" w:rsidRDefault="00BD124E" w:rsidP="00633F9B">
    <w:pPr>
      <w:pStyle w:val="Default"/>
      <w:rPr>
        <w:rFonts w:asciiTheme="minorHAnsi" w:hAnsiTheme="minorHAnsi"/>
      </w:rPr>
    </w:pPr>
    <w:r w:rsidRPr="00BD124E">
      <w:rPr>
        <w:noProof/>
        <w:lang w:eastAsia="ru-RU"/>
      </w:rPr>
      <w:drawing>
        <wp:anchor distT="0" distB="0" distL="114300" distR="114300" simplePos="0" relativeHeight="251666432" behindDoc="1" locked="0" layoutInCell="1" allowOverlap="1" wp14:anchorId="063C2715" wp14:editId="4CB3F498">
          <wp:simplePos x="0" y="0"/>
          <wp:positionH relativeFrom="page">
            <wp:posOffset>283734</wp:posOffset>
          </wp:positionH>
          <wp:positionV relativeFrom="page">
            <wp:posOffset>8476891</wp:posOffset>
          </wp:positionV>
          <wp:extent cx="1274400" cy="1296000"/>
          <wp:effectExtent l="0" t="0" r="2540" b="0"/>
          <wp:wrapNone/>
          <wp:docPr id="12" name="Picture 12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E47" w:rsidRPr="00E61E47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6E26E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85E" w:rsidRDefault="00DE585E">
      <w:r>
        <w:separator/>
      </w:r>
    </w:p>
  </w:footnote>
  <w:footnote w:type="continuationSeparator" w:id="0">
    <w:p w:rsidR="00DE585E" w:rsidRDefault="00DE585E" w:rsidP="00313492">
      <w:r>
        <w:continuationSeparator/>
      </w:r>
    </w:p>
    <w:p w:rsidR="00DE585E" w:rsidRDefault="00DE585E" w:rsidP="00313492"/>
    <w:p w:rsidR="00DE585E" w:rsidRDefault="00DE58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6E26EF" w:rsidP="00313492">
    <w:pPr>
      <w:pStyle w:val="a8"/>
    </w:pPr>
    <w:r w:rsidRPr="00A77E62"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79E51F1E" wp14:editId="65E7BECD">
          <wp:simplePos x="0" y="0"/>
          <wp:positionH relativeFrom="column">
            <wp:posOffset>5710555</wp:posOffset>
          </wp:positionH>
          <wp:positionV relativeFrom="paragraph">
            <wp:posOffset>-170180</wp:posOffset>
          </wp:positionV>
          <wp:extent cx="914400" cy="624840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rge-WorldSkills-Whit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248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7E62">
      <w:rPr>
        <w:noProof/>
        <w:lang w:val="ru-RU" w:eastAsia="ru-RU"/>
      </w:rPr>
      <w:drawing>
        <wp:anchor distT="0" distB="0" distL="114300" distR="114300" simplePos="0" relativeHeight="251662336" behindDoc="1" locked="0" layoutInCell="1" allowOverlap="1" wp14:anchorId="068FB6E3" wp14:editId="5267D1F8">
          <wp:simplePos x="0" y="0"/>
          <wp:positionH relativeFrom="column">
            <wp:posOffset>-708660</wp:posOffset>
          </wp:positionH>
          <wp:positionV relativeFrom="paragraph">
            <wp:posOffset>-453390</wp:posOffset>
          </wp:positionV>
          <wp:extent cx="7572375" cy="937260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372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BD124E" w:rsidP="00313492">
    <w:pPr>
      <w:pStyle w:val="a8"/>
    </w:pPr>
    <w:r w:rsidRPr="00BD124E">
      <w:rPr>
        <w:noProof/>
        <w:lang w:val="ru-RU" w:eastAsia="ru-RU"/>
      </w:rPr>
      <w:drawing>
        <wp:anchor distT="0" distB="0" distL="114300" distR="114300" simplePos="0" relativeHeight="251650048" behindDoc="1" locked="0" layoutInCell="1" allowOverlap="1" wp14:anchorId="73EEF713" wp14:editId="318987E4">
          <wp:simplePos x="0" y="0"/>
          <wp:positionH relativeFrom="page">
            <wp:posOffset>10186</wp:posOffset>
          </wp:positionH>
          <wp:positionV relativeFrom="page">
            <wp:posOffset>10795</wp:posOffset>
          </wp:positionV>
          <wp:extent cx="7614000" cy="10746000"/>
          <wp:effectExtent l="0" t="0" r="6350" b="0"/>
          <wp:wrapNone/>
          <wp:docPr id="10" name="Picture 10" descr="\\psf\Home\\Dropbox (WS Secretariat)\WSI DESIGN\Updated templates (JC)\Word\elements\Cube_Comp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sf\Home\\Dropbox (WS Secretariat)\WSI DESIGN\Updated templates (JC)\Word\elements\Cube_Comp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000" cy="107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641">
      <w:rPr>
        <w:noProof/>
        <w:lang w:val="ru-RU" w:eastAsia="ru-RU"/>
      </w:rPr>
      <w:drawing>
        <wp:anchor distT="0" distB="0" distL="114300" distR="114300" simplePos="0" relativeHeight="251654144" behindDoc="1" locked="0" layoutInCell="1" allowOverlap="1" wp14:anchorId="042F1691" wp14:editId="1D8158E6">
          <wp:simplePos x="0" y="0"/>
          <wp:positionH relativeFrom="page">
            <wp:posOffset>6362065</wp:posOffset>
          </wp:positionH>
          <wp:positionV relativeFrom="page">
            <wp:posOffset>212725</wp:posOffset>
          </wp:positionV>
          <wp:extent cx="1080000" cy="795600"/>
          <wp:effectExtent l="0" t="0" r="0" b="0"/>
          <wp:wrapNone/>
          <wp:docPr id="11" name="Picture 11" descr="\\psf\Home\\Dropbox (WS Secretariat)\WSI DESIGN\WS_Logos_Updated_SJ\RGB PNG\worldskills_white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WS_Logos_Updated_SJ\RGB PNG\worldskills_white_RGB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EF" w:rsidRDefault="00BD124E" w:rsidP="00313492">
    <w:pPr>
      <w:pStyle w:val="a8"/>
    </w:pPr>
    <w:r w:rsidRPr="00BD124E">
      <w:rPr>
        <w:noProof/>
        <w:lang w:val="ru-RU" w:eastAsia="ru-RU"/>
      </w:rPr>
      <w:drawing>
        <wp:anchor distT="0" distB="0" distL="114300" distR="114300" simplePos="0" relativeHeight="251677696" behindDoc="1" locked="0" layoutInCell="1" allowOverlap="1" wp14:anchorId="0981B6C1" wp14:editId="6618BF8C">
          <wp:simplePos x="0" y="0"/>
          <wp:positionH relativeFrom="page">
            <wp:posOffset>5897245</wp:posOffset>
          </wp:positionH>
          <wp:positionV relativeFrom="page">
            <wp:posOffset>248285</wp:posOffset>
          </wp:positionV>
          <wp:extent cx="1080000" cy="795600"/>
          <wp:effectExtent l="0" t="0" r="0" b="0"/>
          <wp:wrapNone/>
          <wp:docPr id="4" name="Picture 4" descr="\\psf\Home\\Dropbox (WS Secretariat)\WSI DESIGN\WS_Logos_Updated_SJ\RGB PNG\worldskills_lightgreen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psf\Home\\Dropbox (WS Secretariat)\WSI DESIGN\WS_Logos_Updated_SJ\RGB PNG\worldskills_lightgreen_RG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124E">
      <w:rPr>
        <w:noProof/>
        <w:lang w:val="ru-RU" w:eastAsia="ru-RU"/>
      </w:rPr>
      <w:drawing>
        <wp:anchor distT="0" distB="0" distL="114300" distR="114300" simplePos="0" relativeHeight="251678720" behindDoc="1" locked="0" layoutInCell="1" allowOverlap="1" wp14:anchorId="2AEF9D15" wp14:editId="0BAC251F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550800" cy="561600"/>
          <wp:effectExtent l="0" t="0" r="1905" b="0"/>
          <wp:wrapNone/>
          <wp:docPr id="5" name="Picture 5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8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91E825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8D43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15F379A"/>
    <w:multiLevelType w:val="hybridMultilevel"/>
    <w:tmpl w:val="A98E5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8235B"/>
    <w:multiLevelType w:val="hybridMultilevel"/>
    <w:tmpl w:val="1B02686C"/>
    <w:lvl w:ilvl="0" w:tplc="84B22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806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E24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A8A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F4C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500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A40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982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38E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D3C67ED"/>
    <w:multiLevelType w:val="hybridMultilevel"/>
    <w:tmpl w:val="5B7E51E4"/>
    <w:lvl w:ilvl="0" w:tplc="FFC60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A09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5AB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748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34F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72C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408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B46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CCE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EC4363A"/>
    <w:multiLevelType w:val="hybridMultilevel"/>
    <w:tmpl w:val="1C9CE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93422F3"/>
    <w:multiLevelType w:val="hybridMultilevel"/>
    <w:tmpl w:val="0DD03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F6E9C"/>
    <w:multiLevelType w:val="multilevel"/>
    <w:tmpl w:val="A00A1864"/>
    <w:styleLink w:val="ListNumbers"/>
    <w:lvl w:ilvl="0">
      <w:start w:val="1"/>
      <w:numFmt w:val="decimal"/>
      <w:pStyle w:val="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2"/>
      <w:lvlText w:val="(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3"/>
      <w:lvlText w:val="(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9">
    <w:nsid w:val="1FC177F1"/>
    <w:multiLevelType w:val="multilevel"/>
    <w:tmpl w:val="7954FA08"/>
    <w:lvl w:ilvl="0">
      <w:start w:val="1"/>
      <w:numFmt w:val="none"/>
      <w:pStyle w:val="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202A2610"/>
    <w:multiLevelType w:val="multilevel"/>
    <w:tmpl w:val="DD963F12"/>
    <w:styleLink w:val="ListBullets"/>
    <w:lvl w:ilvl="0">
      <w:start w:val="1"/>
      <w:numFmt w:val="bullet"/>
      <w:pStyle w:val="a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1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1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0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1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8C84A10"/>
    <w:multiLevelType w:val="hybridMultilevel"/>
    <w:tmpl w:val="1D28D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4683C"/>
    <w:multiLevelType w:val="hybridMultilevel"/>
    <w:tmpl w:val="20BE8148"/>
    <w:lvl w:ilvl="0" w:tplc="35848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1ED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A22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E6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A83F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AAE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3C9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345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7EA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39B0890"/>
    <w:multiLevelType w:val="hybridMultilevel"/>
    <w:tmpl w:val="43B86EC6"/>
    <w:lvl w:ilvl="0" w:tplc="22127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8E3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A3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A47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DA0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BC3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2CF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8C1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4A0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BB8372F"/>
    <w:multiLevelType w:val="hybridMultilevel"/>
    <w:tmpl w:val="AC108D98"/>
    <w:lvl w:ilvl="0" w:tplc="7FF69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2F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44C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A7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F84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823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0ED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E23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DCF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BE2013B"/>
    <w:multiLevelType w:val="hybridMultilevel"/>
    <w:tmpl w:val="E662C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52796"/>
    <w:multiLevelType w:val="hybridMultilevel"/>
    <w:tmpl w:val="B76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6A36D4"/>
    <w:multiLevelType w:val="hybridMultilevel"/>
    <w:tmpl w:val="2B3E4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5B5830"/>
    <w:multiLevelType w:val="hybridMultilevel"/>
    <w:tmpl w:val="F1002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5B0BC7"/>
    <w:multiLevelType w:val="hybridMultilevel"/>
    <w:tmpl w:val="2708B750"/>
    <w:lvl w:ilvl="0" w:tplc="EA94C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824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67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EED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E8B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8EF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18A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D64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2E6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61A2888"/>
    <w:multiLevelType w:val="hybridMultilevel"/>
    <w:tmpl w:val="2FF8A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764F40"/>
    <w:multiLevelType w:val="hybridMultilevel"/>
    <w:tmpl w:val="168A2802"/>
    <w:lvl w:ilvl="0" w:tplc="4D7A9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43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BA9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24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26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66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A4F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1C7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CA4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D050662"/>
    <w:multiLevelType w:val="hybridMultilevel"/>
    <w:tmpl w:val="0AF82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D10074"/>
    <w:multiLevelType w:val="hybridMultilevel"/>
    <w:tmpl w:val="2E20DF9C"/>
    <w:lvl w:ilvl="0" w:tplc="1C16C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D88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7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98B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B44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F0B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481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00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166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24D63EF"/>
    <w:multiLevelType w:val="hybridMultilevel"/>
    <w:tmpl w:val="2BD60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9A1B21"/>
    <w:multiLevelType w:val="hybridMultilevel"/>
    <w:tmpl w:val="03345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817996"/>
    <w:multiLevelType w:val="hybridMultilevel"/>
    <w:tmpl w:val="820ECAA4"/>
    <w:lvl w:ilvl="0" w:tplc="885A5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B60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180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709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DA4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CCF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B83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82E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AA6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02C288C"/>
    <w:multiLevelType w:val="hybridMultilevel"/>
    <w:tmpl w:val="9232F4A0"/>
    <w:lvl w:ilvl="0" w:tplc="5D389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E02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CF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365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EA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F84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9E7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7CC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021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12C6899"/>
    <w:multiLevelType w:val="hybridMultilevel"/>
    <w:tmpl w:val="ADC62C16"/>
    <w:lvl w:ilvl="0" w:tplc="39724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09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34D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ACE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A64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EE5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CC2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9CB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761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3334C27"/>
    <w:multiLevelType w:val="hybridMultilevel"/>
    <w:tmpl w:val="5852CCEC"/>
    <w:lvl w:ilvl="0" w:tplc="ED428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BA8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46E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903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CF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E2A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28B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8D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7A5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38E5365"/>
    <w:multiLevelType w:val="multilevel"/>
    <w:tmpl w:val="0809001D"/>
    <w:styleLink w:val="T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71064F8"/>
    <w:multiLevelType w:val="hybridMultilevel"/>
    <w:tmpl w:val="7F90251E"/>
    <w:lvl w:ilvl="0" w:tplc="4F6EA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468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6B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6E8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D6C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86F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18E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C4C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4C2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EB10FF0"/>
    <w:multiLevelType w:val="hybridMultilevel"/>
    <w:tmpl w:val="4BAA2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8"/>
  </w:num>
  <w:num w:numId="5">
    <w:abstractNumId w:val="31"/>
  </w:num>
  <w:num w:numId="6">
    <w:abstractNumId w:val="9"/>
  </w:num>
  <w:num w:numId="7">
    <w:abstractNumId w:val="11"/>
  </w:num>
  <w:num w:numId="8">
    <w:abstractNumId w:val="6"/>
  </w:num>
  <w:num w:numId="9">
    <w:abstractNumId w:val="13"/>
  </w:num>
  <w:num w:numId="10">
    <w:abstractNumId w:val="28"/>
  </w:num>
  <w:num w:numId="11">
    <w:abstractNumId w:val="30"/>
  </w:num>
  <w:num w:numId="12">
    <w:abstractNumId w:val="27"/>
  </w:num>
  <w:num w:numId="13">
    <w:abstractNumId w:val="24"/>
  </w:num>
  <w:num w:numId="14">
    <w:abstractNumId w:val="4"/>
  </w:num>
  <w:num w:numId="15">
    <w:abstractNumId w:val="15"/>
  </w:num>
  <w:num w:numId="16">
    <w:abstractNumId w:val="14"/>
  </w:num>
  <w:num w:numId="17">
    <w:abstractNumId w:val="29"/>
  </w:num>
  <w:num w:numId="18">
    <w:abstractNumId w:val="20"/>
  </w:num>
  <w:num w:numId="19">
    <w:abstractNumId w:val="22"/>
  </w:num>
  <w:num w:numId="20">
    <w:abstractNumId w:val="3"/>
  </w:num>
  <w:num w:numId="21">
    <w:abstractNumId w:val="32"/>
  </w:num>
  <w:num w:numId="22">
    <w:abstractNumId w:val="21"/>
  </w:num>
  <w:num w:numId="23">
    <w:abstractNumId w:val="19"/>
  </w:num>
  <w:num w:numId="24">
    <w:abstractNumId w:val="7"/>
  </w:num>
  <w:num w:numId="25">
    <w:abstractNumId w:val="12"/>
  </w:num>
  <w:num w:numId="26">
    <w:abstractNumId w:val="25"/>
  </w:num>
  <w:num w:numId="27">
    <w:abstractNumId w:val="17"/>
  </w:num>
  <w:num w:numId="28">
    <w:abstractNumId w:val="26"/>
  </w:num>
  <w:num w:numId="29">
    <w:abstractNumId w:val="16"/>
  </w:num>
  <w:num w:numId="30">
    <w:abstractNumId w:val="33"/>
  </w:num>
  <w:num w:numId="31">
    <w:abstractNumId w:val="23"/>
  </w:num>
  <w:num w:numId="32">
    <w:abstractNumId w:val="2"/>
  </w:num>
  <w:num w:numId="33">
    <w:abstractNumId w:val="5"/>
  </w:num>
  <w:num w:numId="34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30"/>
    <w:rsid w:val="00017C04"/>
    <w:rsid w:val="00022194"/>
    <w:rsid w:val="0003526B"/>
    <w:rsid w:val="00050DCE"/>
    <w:rsid w:val="00052F06"/>
    <w:rsid w:val="00052F6D"/>
    <w:rsid w:val="00066641"/>
    <w:rsid w:val="00096AE6"/>
    <w:rsid w:val="000E219D"/>
    <w:rsid w:val="000F4A5C"/>
    <w:rsid w:val="001147E5"/>
    <w:rsid w:val="001172EF"/>
    <w:rsid w:val="0012553C"/>
    <w:rsid w:val="00134547"/>
    <w:rsid w:val="00140BDA"/>
    <w:rsid w:val="00145B77"/>
    <w:rsid w:val="00192D2B"/>
    <w:rsid w:val="001A554B"/>
    <w:rsid w:val="001C2B30"/>
    <w:rsid w:val="001C5F88"/>
    <w:rsid w:val="001D0A1A"/>
    <w:rsid w:val="001E4FDC"/>
    <w:rsid w:val="001E5A60"/>
    <w:rsid w:val="001F357C"/>
    <w:rsid w:val="00210EF3"/>
    <w:rsid w:val="00220FBC"/>
    <w:rsid w:val="00234D45"/>
    <w:rsid w:val="002465CD"/>
    <w:rsid w:val="00264847"/>
    <w:rsid w:val="0027530B"/>
    <w:rsid w:val="002A290D"/>
    <w:rsid w:val="002B1320"/>
    <w:rsid w:val="002B7106"/>
    <w:rsid w:val="002D2E0E"/>
    <w:rsid w:val="00300343"/>
    <w:rsid w:val="00310F02"/>
    <w:rsid w:val="003133A3"/>
    <w:rsid w:val="00313492"/>
    <w:rsid w:val="003147E8"/>
    <w:rsid w:val="0032135D"/>
    <w:rsid w:val="00336548"/>
    <w:rsid w:val="00363918"/>
    <w:rsid w:val="00366A2E"/>
    <w:rsid w:val="0038099A"/>
    <w:rsid w:val="0038326F"/>
    <w:rsid w:val="003860B2"/>
    <w:rsid w:val="00386A1A"/>
    <w:rsid w:val="003A3137"/>
    <w:rsid w:val="003C417E"/>
    <w:rsid w:val="003F39F8"/>
    <w:rsid w:val="003F5CE5"/>
    <w:rsid w:val="00406B98"/>
    <w:rsid w:val="00413188"/>
    <w:rsid w:val="0043501C"/>
    <w:rsid w:val="00453A70"/>
    <w:rsid w:val="004605D7"/>
    <w:rsid w:val="00462CB3"/>
    <w:rsid w:val="004B6102"/>
    <w:rsid w:val="004B6219"/>
    <w:rsid w:val="004C77A7"/>
    <w:rsid w:val="004D3337"/>
    <w:rsid w:val="00500C41"/>
    <w:rsid w:val="00503309"/>
    <w:rsid w:val="005104D9"/>
    <w:rsid w:val="00513701"/>
    <w:rsid w:val="0051761D"/>
    <w:rsid w:val="005419F5"/>
    <w:rsid w:val="005852EA"/>
    <w:rsid w:val="005B0009"/>
    <w:rsid w:val="005B1A69"/>
    <w:rsid w:val="005C1F3D"/>
    <w:rsid w:val="005F01CC"/>
    <w:rsid w:val="005F5C7A"/>
    <w:rsid w:val="005F6F91"/>
    <w:rsid w:val="006023B5"/>
    <w:rsid w:val="00630EB3"/>
    <w:rsid w:val="00633F9B"/>
    <w:rsid w:val="00673AA4"/>
    <w:rsid w:val="0068739B"/>
    <w:rsid w:val="00692D20"/>
    <w:rsid w:val="006B530F"/>
    <w:rsid w:val="006E26EF"/>
    <w:rsid w:val="006E6918"/>
    <w:rsid w:val="006E76A4"/>
    <w:rsid w:val="006F555E"/>
    <w:rsid w:val="0073201F"/>
    <w:rsid w:val="00742F5A"/>
    <w:rsid w:val="00756A28"/>
    <w:rsid w:val="00782B6E"/>
    <w:rsid w:val="007A4C1D"/>
    <w:rsid w:val="007C4741"/>
    <w:rsid w:val="007C4BB2"/>
    <w:rsid w:val="007F212B"/>
    <w:rsid w:val="008362E2"/>
    <w:rsid w:val="008429C5"/>
    <w:rsid w:val="00860DC6"/>
    <w:rsid w:val="0086575B"/>
    <w:rsid w:val="00866390"/>
    <w:rsid w:val="00870234"/>
    <w:rsid w:val="008827AA"/>
    <w:rsid w:val="008868F4"/>
    <w:rsid w:val="00887D98"/>
    <w:rsid w:val="00895A60"/>
    <w:rsid w:val="008A3942"/>
    <w:rsid w:val="008D0279"/>
    <w:rsid w:val="008F5CF8"/>
    <w:rsid w:val="00914EDB"/>
    <w:rsid w:val="0092112F"/>
    <w:rsid w:val="00951146"/>
    <w:rsid w:val="00980BEC"/>
    <w:rsid w:val="0098297B"/>
    <w:rsid w:val="00987A9F"/>
    <w:rsid w:val="009A54D0"/>
    <w:rsid w:val="009B7991"/>
    <w:rsid w:val="00A55C07"/>
    <w:rsid w:val="00A77E62"/>
    <w:rsid w:val="00A80131"/>
    <w:rsid w:val="00A80243"/>
    <w:rsid w:val="00A96AFC"/>
    <w:rsid w:val="00B019EC"/>
    <w:rsid w:val="00B11358"/>
    <w:rsid w:val="00B200C8"/>
    <w:rsid w:val="00B2187A"/>
    <w:rsid w:val="00B237E7"/>
    <w:rsid w:val="00B40AE0"/>
    <w:rsid w:val="00B4527A"/>
    <w:rsid w:val="00B463EC"/>
    <w:rsid w:val="00B5209C"/>
    <w:rsid w:val="00B53527"/>
    <w:rsid w:val="00B74F2D"/>
    <w:rsid w:val="00B85034"/>
    <w:rsid w:val="00BA7079"/>
    <w:rsid w:val="00BC0385"/>
    <w:rsid w:val="00BD124E"/>
    <w:rsid w:val="00BD6302"/>
    <w:rsid w:val="00BE3BAD"/>
    <w:rsid w:val="00BE57EF"/>
    <w:rsid w:val="00C062C2"/>
    <w:rsid w:val="00C4041E"/>
    <w:rsid w:val="00C47C3D"/>
    <w:rsid w:val="00C66DA7"/>
    <w:rsid w:val="00C77D08"/>
    <w:rsid w:val="00CC35EE"/>
    <w:rsid w:val="00CD3200"/>
    <w:rsid w:val="00D04318"/>
    <w:rsid w:val="00D04BE0"/>
    <w:rsid w:val="00D22F0A"/>
    <w:rsid w:val="00D333DE"/>
    <w:rsid w:val="00DA3F51"/>
    <w:rsid w:val="00DA68E9"/>
    <w:rsid w:val="00DC0ACF"/>
    <w:rsid w:val="00DE0020"/>
    <w:rsid w:val="00DE585E"/>
    <w:rsid w:val="00DF25B9"/>
    <w:rsid w:val="00DF298D"/>
    <w:rsid w:val="00E003B2"/>
    <w:rsid w:val="00E355A4"/>
    <w:rsid w:val="00E5713B"/>
    <w:rsid w:val="00E61E47"/>
    <w:rsid w:val="00E83E1A"/>
    <w:rsid w:val="00E85377"/>
    <w:rsid w:val="00EC52E0"/>
    <w:rsid w:val="00EF6E85"/>
    <w:rsid w:val="00F0109D"/>
    <w:rsid w:val="00F01B77"/>
    <w:rsid w:val="00F4251E"/>
    <w:rsid w:val="00F42C43"/>
    <w:rsid w:val="00F70023"/>
    <w:rsid w:val="00F70A6A"/>
    <w:rsid w:val="00F729AF"/>
    <w:rsid w:val="00FA0688"/>
    <w:rsid w:val="00FB3C70"/>
    <w:rsid w:val="00FB5B51"/>
    <w:rsid w:val="00FC010B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91CDEFAD-E798-4386-8DB5-8F1E00B3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023B5"/>
    <w:pPr>
      <w:spacing w:after="80"/>
    </w:pPr>
    <w:rPr>
      <w:rFonts w:ascii="Arial" w:hAnsi="Arial"/>
      <w:sz w:val="20"/>
    </w:rPr>
  </w:style>
  <w:style w:type="paragraph" w:styleId="10">
    <w:name w:val="heading 1"/>
    <w:basedOn w:val="a1"/>
    <w:next w:val="a1"/>
    <w:link w:val="11"/>
    <w:uiPriority w:val="9"/>
    <w:qFormat/>
    <w:rsid w:val="00300343"/>
    <w:pPr>
      <w:keepNext/>
      <w:keepLines/>
      <w:pageBreakBefore/>
      <w:spacing w:line="240" w:lineRule="auto"/>
      <w:outlineLvl w:val="0"/>
    </w:pPr>
    <w:rPr>
      <w:rFonts w:eastAsiaTheme="majorEastAsia" w:cstheme="majorBidi"/>
      <w:b/>
      <w:caps/>
      <w:color w:val="97D700"/>
      <w:sz w:val="40"/>
      <w:szCs w:val="32"/>
    </w:rPr>
  </w:style>
  <w:style w:type="paragraph" w:styleId="22">
    <w:name w:val="heading 2"/>
    <w:basedOn w:val="a1"/>
    <w:next w:val="a1"/>
    <w:link w:val="23"/>
    <w:uiPriority w:val="9"/>
    <w:unhideWhenUsed/>
    <w:qFormat/>
    <w:rsid w:val="00300343"/>
    <w:pPr>
      <w:keepNext/>
      <w:keepLines/>
      <w:spacing w:before="400" w:line="240" w:lineRule="auto"/>
      <w:outlineLvl w:val="1"/>
    </w:pPr>
    <w:rPr>
      <w:rFonts w:eastAsiaTheme="majorEastAsia" w:cstheme="majorBidi"/>
      <w:b/>
      <w:caps/>
      <w:color w:val="000000" w:themeColor="text1"/>
      <w:sz w:val="32"/>
      <w:szCs w:val="26"/>
    </w:rPr>
  </w:style>
  <w:style w:type="paragraph" w:styleId="32">
    <w:name w:val="heading 3"/>
    <w:basedOn w:val="a1"/>
    <w:next w:val="a1"/>
    <w:link w:val="33"/>
    <w:uiPriority w:val="9"/>
    <w:unhideWhenUsed/>
    <w:qFormat/>
    <w:rsid w:val="002B1320"/>
    <w:pPr>
      <w:keepNext/>
      <w:keepLines/>
      <w:spacing w:before="200" w:line="240" w:lineRule="auto"/>
      <w:outlineLvl w:val="2"/>
    </w:pPr>
    <w:rPr>
      <w:rFonts w:eastAsiaTheme="majorEastAsia" w:cstheme="majorBidi"/>
      <w:b/>
      <w:caps/>
      <w:color w:val="000000" w:themeColor="text1"/>
      <w:sz w:val="22"/>
      <w:szCs w:val="24"/>
    </w:rPr>
  </w:style>
  <w:style w:type="paragraph" w:styleId="41">
    <w:name w:val="heading 4"/>
    <w:basedOn w:val="32"/>
    <w:next w:val="a1"/>
    <w:link w:val="42"/>
    <w:uiPriority w:val="9"/>
    <w:unhideWhenUsed/>
    <w:rsid w:val="00BE57EF"/>
    <w:pPr>
      <w:outlineLvl w:val="3"/>
    </w:pPr>
  </w:style>
  <w:style w:type="paragraph" w:styleId="51">
    <w:name w:val="heading 5"/>
    <w:basedOn w:val="41"/>
    <w:next w:val="a1"/>
    <w:link w:val="52"/>
    <w:uiPriority w:val="9"/>
    <w:unhideWhenUsed/>
    <w:qFormat/>
    <w:rsid w:val="00BE57EF"/>
    <w:p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Book Title"/>
    <w:basedOn w:val="a2"/>
    <w:uiPriority w:val="33"/>
    <w:rsid w:val="003133A3"/>
    <w:rPr>
      <w:b/>
      <w:bCs/>
      <w:i/>
      <w:iCs/>
      <w:spacing w:val="5"/>
    </w:rPr>
  </w:style>
  <w:style w:type="paragraph" w:styleId="a6">
    <w:name w:val="Title"/>
    <w:basedOn w:val="a1"/>
    <w:next w:val="a1"/>
    <w:link w:val="a7"/>
    <w:uiPriority w:val="10"/>
    <w:rsid w:val="001172EF"/>
    <w:pPr>
      <w:spacing w:after="0" w:line="1000" w:lineRule="exact"/>
      <w:contextualSpacing/>
    </w:pPr>
    <w:rPr>
      <w:rFonts w:eastAsiaTheme="majorEastAsia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a7">
    <w:name w:val="Название Знак"/>
    <w:basedOn w:val="a2"/>
    <w:link w:val="a6"/>
    <w:uiPriority w:val="10"/>
    <w:rsid w:val="001172EF"/>
    <w:rPr>
      <w:rFonts w:ascii="Frutiger LT Com 45 Light" w:eastAsiaTheme="majorEastAsia" w:hAnsi="Frutiger LT Com 45 Light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11">
    <w:name w:val="Заголовок 1 Знак"/>
    <w:basedOn w:val="a2"/>
    <w:link w:val="10"/>
    <w:uiPriority w:val="9"/>
    <w:rsid w:val="00300343"/>
    <w:rPr>
      <w:rFonts w:ascii="Frutiger LT Com 45 Light" w:eastAsiaTheme="majorEastAsia" w:hAnsi="Frutiger LT Com 45 Light" w:cstheme="majorBidi"/>
      <w:b/>
      <w:caps/>
      <w:color w:val="97D700"/>
      <w:sz w:val="40"/>
      <w:szCs w:val="32"/>
    </w:rPr>
  </w:style>
  <w:style w:type="paragraph" w:styleId="a8">
    <w:name w:val="header"/>
    <w:basedOn w:val="a1"/>
    <w:link w:val="a9"/>
    <w:uiPriority w:val="99"/>
    <w:unhideWhenUsed/>
    <w:rsid w:val="00A7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A77E62"/>
  </w:style>
  <w:style w:type="paragraph" w:styleId="aa">
    <w:name w:val="footer"/>
    <w:basedOn w:val="a1"/>
    <w:link w:val="ab"/>
    <w:uiPriority w:val="99"/>
    <w:unhideWhenUsed/>
    <w:rsid w:val="00300343"/>
    <w:pPr>
      <w:tabs>
        <w:tab w:val="center" w:pos="4513"/>
        <w:tab w:val="right" w:pos="9026"/>
      </w:tabs>
      <w:spacing w:after="0" w:line="240" w:lineRule="auto"/>
    </w:pPr>
    <w:rPr>
      <w:sz w:val="14"/>
    </w:rPr>
  </w:style>
  <w:style w:type="character" w:customStyle="1" w:styleId="ab">
    <w:name w:val="Нижний колонтитул Знак"/>
    <w:basedOn w:val="a2"/>
    <w:link w:val="aa"/>
    <w:uiPriority w:val="99"/>
    <w:rsid w:val="00300343"/>
    <w:rPr>
      <w:rFonts w:ascii="Frutiger LT Com 45 Light" w:hAnsi="Frutiger LT Com 45 Light"/>
      <w:sz w:val="14"/>
    </w:rPr>
  </w:style>
  <w:style w:type="paragraph" w:styleId="ac">
    <w:name w:val="Subtitle"/>
    <w:basedOn w:val="a1"/>
    <w:next w:val="a1"/>
    <w:link w:val="ad"/>
    <w:uiPriority w:val="11"/>
    <w:rsid w:val="00BD124E"/>
    <w:pPr>
      <w:numPr>
        <w:ilvl w:val="1"/>
      </w:numPr>
      <w:spacing w:after="0" w:line="720" w:lineRule="exact"/>
    </w:pPr>
    <w:rPr>
      <w:rFonts w:eastAsiaTheme="minorEastAsia"/>
      <w:color w:val="00594F"/>
      <w:spacing w:val="15"/>
      <w:sz w:val="64"/>
      <w:szCs w:val="64"/>
      <w:lang w:val="en-AU"/>
    </w:rPr>
  </w:style>
  <w:style w:type="character" w:customStyle="1" w:styleId="ad">
    <w:name w:val="Подзаголовок Знак"/>
    <w:basedOn w:val="a2"/>
    <w:link w:val="ac"/>
    <w:uiPriority w:val="11"/>
    <w:rsid w:val="00BD124E"/>
    <w:rPr>
      <w:rFonts w:ascii="Frutiger LT Com 45 Light" w:eastAsiaTheme="minorEastAsia" w:hAnsi="Frutiger LT Com 45 Light"/>
      <w:color w:val="00594F"/>
      <w:spacing w:val="15"/>
      <w:sz w:val="64"/>
      <w:szCs w:val="64"/>
      <w:lang w:val="en-AU"/>
    </w:rPr>
  </w:style>
  <w:style w:type="character" w:customStyle="1" w:styleId="23">
    <w:name w:val="Заголовок 2 Знак"/>
    <w:basedOn w:val="a2"/>
    <w:link w:val="22"/>
    <w:uiPriority w:val="9"/>
    <w:rsid w:val="00300343"/>
    <w:rPr>
      <w:rFonts w:ascii="Frutiger LT Com 45 Light" w:eastAsiaTheme="majorEastAsia" w:hAnsi="Frutiger LT Com 45 Light" w:cstheme="majorBidi"/>
      <w:b/>
      <w:caps/>
      <w:color w:val="000000" w:themeColor="text1"/>
      <w:sz w:val="32"/>
      <w:szCs w:val="26"/>
    </w:rPr>
  </w:style>
  <w:style w:type="character" w:customStyle="1" w:styleId="33">
    <w:name w:val="Заголовок 3 Знак"/>
    <w:basedOn w:val="a2"/>
    <w:link w:val="32"/>
    <w:uiPriority w:val="9"/>
    <w:rsid w:val="002B1320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table" w:styleId="ae">
    <w:name w:val="Table Grid"/>
    <w:basedOn w:val="a3"/>
    <w:uiPriority w:val="39"/>
    <w:rsid w:val="00F70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1"/>
    <w:link w:val="af0"/>
    <w:uiPriority w:val="99"/>
    <w:semiHidden/>
    <w:unhideWhenUsed/>
    <w:rsid w:val="00462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462CB3"/>
    <w:rPr>
      <w:rFonts w:ascii="Segoe UI" w:hAnsi="Segoe UI" w:cs="Segoe UI"/>
      <w:sz w:val="18"/>
      <w:szCs w:val="18"/>
    </w:rPr>
  </w:style>
  <w:style w:type="paragraph" w:styleId="af1">
    <w:name w:val="List Paragraph"/>
    <w:basedOn w:val="a1"/>
    <w:uiPriority w:val="34"/>
    <w:qFormat/>
    <w:rsid w:val="007F212B"/>
    <w:pPr>
      <w:ind w:left="720"/>
      <w:contextualSpacing/>
    </w:pPr>
  </w:style>
  <w:style w:type="table" w:customStyle="1" w:styleId="TableGridLight1">
    <w:name w:val="Table Grid Light1"/>
    <w:basedOn w:val="a3"/>
    <w:uiPriority w:val="40"/>
    <w:rsid w:val="00D333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SI-Table">
    <w:name w:val="WSI - Table"/>
    <w:basedOn w:val="a3"/>
    <w:uiPriority w:val="99"/>
    <w:rsid w:val="00BD124E"/>
    <w:pPr>
      <w:spacing w:after="0" w:line="240" w:lineRule="auto"/>
    </w:pPr>
    <w:rPr>
      <w:rFonts w:ascii="Frutiger LT Com 45 Light" w:hAnsi="Frutiger LT Com 45 Light"/>
      <w:color w:val="000000" w:themeColor="text1"/>
      <w:sz w:val="20"/>
    </w:rPr>
    <w:tblPr>
      <w:tblInd w:w="0" w:type="dxa"/>
      <w:tblBorders>
        <w:top w:val="single" w:sz="8" w:space="0" w:color="97D700"/>
        <w:left w:val="single" w:sz="8" w:space="0" w:color="97D700"/>
        <w:bottom w:val="single" w:sz="8" w:space="0" w:color="97D700"/>
        <w:right w:val="single" w:sz="8" w:space="0" w:color="97D700"/>
        <w:insideH w:val="single" w:sz="8" w:space="0" w:color="97D700"/>
        <w:insideV w:val="single" w:sz="8" w:space="0" w:color="97D700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/>
      </w:pPr>
      <w:rPr>
        <w:rFonts w:ascii="Frutiger LT Com 45 Light" w:hAnsi="Frutiger LT Com 45 Light"/>
        <w:b/>
        <w:i w:val="0"/>
        <w:caps/>
        <w:smallCaps w:val="0"/>
        <w:color w:val="FFFFFF" w:themeColor="background1"/>
        <w:sz w:val="20"/>
      </w:rPr>
      <w:tblPr/>
      <w:tcPr>
        <w:shd w:val="clear" w:color="auto" w:fill="97D700"/>
      </w:tcPr>
    </w:tblStylePr>
  </w:style>
  <w:style w:type="numbering" w:customStyle="1" w:styleId="ListNumbers">
    <w:name w:val="ListNumbers"/>
    <w:uiPriority w:val="99"/>
    <w:rsid w:val="00EF6E85"/>
    <w:pPr>
      <w:numPr>
        <w:numId w:val="4"/>
      </w:numPr>
    </w:pPr>
  </w:style>
  <w:style w:type="paragraph" w:styleId="4">
    <w:name w:val="List Number 4"/>
    <w:basedOn w:val="a1"/>
    <w:uiPriority w:val="99"/>
    <w:semiHidden/>
    <w:unhideWhenUsed/>
    <w:rsid w:val="00D04BE0"/>
    <w:pPr>
      <w:numPr>
        <w:numId w:val="1"/>
      </w:numPr>
      <w:ind w:left="1208" w:hanging="357"/>
      <w:contextualSpacing/>
    </w:pPr>
  </w:style>
  <w:style w:type="character" w:styleId="af2">
    <w:name w:val="Hyperlink"/>
    <w:basedOn w:val="a2"/>
    <w:uiPriority w:val="99"/>
    <w:unhideWhenUsed/>
    <w:rsid w:val="00F729AF"/>
    <w:rPr>
      <w:color w:val="0563C1" w:themeColor="hyperlink"/>
      <w:u w:val="single"/>
    </w:rPr>
  </w:style>
  <w:style w:type="numbering" w:customStyle="1" w:styleId="ListBullets">
    <w:name w:val="ListBullets"/>
    <w:uiPriority w:val="99"/>
    <w:rsid w:val="001A554B"/>
    <w:pPr>
      <w:numPr>
        <w:numId w:val="3"/>
      </w:numPr>
    </w:pPr>
  </w:style>
  <w:style w:type="paragraph" w:styleId="a">
    <w:name w:val="List Number"/>
    <w:basedOn w:val="a1"/>
    <w:uiPriority w:val="99"/>
    <w:unhideWhenUsed/>
    <w:qFormat/>
    <w:rsid w:val="00D04BE0"/>
    <w:pPr>
      <w:numPr>
        <w:numId w:val="4"/>
      </w:numPr>
      <w:contextualSpacing/>
    </w:pPr>
  </w:style>
  <w:style w:type="paragraph" w:styleId="a0">
    <w:name w:val="List Bullet"/>
    <w:basedOn w:val="a1"/>
    <w:uiPriority w:val="99"/>
    <w:unhideWhenUsed/>
    <w:qFormat/>
    <w:rsid w:val="008429C5"/>
    <w:pPr>
      <w:numPr>
        <w:numId w:val="3"/>
      </w:numPr>
      <w:contextualSpacing/>
    </w:pPr>
  </w:style>
  <w:style w:type="paragraph" w:styleId="21">
    <w:name w:val="List Bullet 2"/>
    <w:basedOn w:val="a1"/>
    <w:uiPriority w:val="99"/>
    <w:unhideWhenUsed/>
    <w:rsid w:val="00192D2B"/>
    <w:pPr>
      <w:numPr>
        <w:ilvl w:val="1"/>
        <w:numId w:val="3"/>
      </w:numPr>
      <w:contextualSpacing/>
    </w:pPr>
  </w:style>
  <w:style w:type="paragraph" w:styleId="31">
    <w:name w:val="List Bullet 3"/>
    <w:basedOn w:val="a1"/>
    <w:uiPriority w:val="99"/>
    <w:unhideWhenUsed/>
    <w:rsid w:val="00192D2B"/>
    <w:pPr>
      <w:numPr>
        <w:ilvl w:val="2"/>
        <w:numId w:val="3"/>
      </w:numPr>
      <w:ind w:left="851"/>
      <w:contextualSpacing/>
    </w:pPr>
  </w:style>
  <w:style w:type="paragraph" w:styleId="40">
    <w:name w:val="List Bullet 4"/>
    <w:basedOn w:val="a1"/>
    <w:uiPriority w:val="99"/>
    <w:unhideWhenUsed/>
    <w:rsid w:val="008429C5"/>
    <w:pPr>
      <w:numPr>
        <w:ilvl w:val="3"/>
        <w:numId w:val="3"/>
      </w:numPr>
      <w:ind w:left="1135"/>
      <w:contextualSpacing/>
    </w:pPr>
  </w:style>
  <w:style w:type="paragraph" w:styleId="50">
    <w:name w:val="List Bullet 5"/>
    <w:basedOn w:val="a1"/>
    <w:uiPriority w:val="99"/>
    <w:unhideWhenUsed/>
    <w:rsid w:val="008429C5"/>
    <w:pPr>
      <w:numPr>
        <w:ilvl w:val="4"/>
        <w:numId w:val="3"/>
      </w:numPr>
      <w:ind w:left="1418"/>
      <w:contextualSpacing/>
    </w:pPr>
  </w:style>
  <w:style w:type="paragraph" w:styleId="2">
    <w:name w:val="List Number 2"/>
    <w:basedOn w:val="a1"/>
    <w:uiPriority w:val="99"/>
    <w:unhideWhenUsed/>
    <w:rsid w:val="00D04BE0"/>
    <w:pPr>
      <w:numPr>
        <w:ilvl w:val="1"/>
        <w:numId w:val="4"/>
      </w:numPr>
      <w:contextualSpacing/>
    </w:pPr>
  </w:style>
  <w:style w:type="paragraph" w:styleId="3">
    <w:name w:val="List Number 3"/>
    <w:basedOn w:val="a1"/>
    <w:uiPriority w:val="99"/>
    <w:unhideWhenUsed/>
    <w:rsid w:val="00D04BE0"/>
    <w:pPr>
      <w:numPr>
        <w:ilvl w:val="2"/>
        <w:numId w:val="4"/>
      </w:numPr>
      <w:ind w:left="851"/>
      <w:contextualSpacing/>
    </w:pPr>
  </w:style>
  <w:style w:type="paragraph" w:styleId="5">
    <w:name w:val="List Number 5"/>
    <w:basedOn w:val="a1"/>
    <w:uiPriority w:val="99"/>
    <w:semiHidden/>
    <w:unhideWhenUsed/>
    <w:rsid w:val="00D04BE0"/>
    <w:pPr>
      <w:numPr>
        <w:numId w:val="2"/>
      </w:numPr>
      <w:ind w:left="1491" w:hanging="357"/>
      <w:contextualSpacing/>
    </w:pPr>
  </w:style>
  <w:style w:type="paragraph" w:styleId="af3">
    <w:name w:val="footnote text"/>
    <w:basedOn w:val="a1"/>
    <w:link w:val="af4"/>
    <w:uiPriority w:val="99"/>
    <w:semiHidden/>
    <w:unhideWhenUsed/>
    <w:rsid w:val="0003526B"/>
    <w:pPr>
      <w:spacing w:line="240" w:lineRule="auto"/>
      <w:contextualSpacing/>
    </w:pPr>
    <w:rPr>
      <w:sz w:val="16"/>
      <w:szCs w:val="20"/>
    </w:rPr>
  </w:style>
  <w:style w:type="character" w:customStyle="1" w:styleId="af4">
    <w:name w:val="Текст сноски Знак"/>
    <w:basedOn w:val="a2"/>
    <w:link w:val="af3"/>
    <w:uiPriority w:val="99"/>
    <w:semiHidden/>
    <w:rsid w:val="0003526B"/>
    <w:rPr>
      <w:rFonts w:ascii="Frutiger LT Com 45 Light" w:hAnsi="Frutiger LT Com 45 Light"/>
      <w:sz w:val="16"/>
      <w:szCs w:val="20"/>
    </w:rPr>
  </w:style>
  <w:style w:type="character" w:styleId="af5">
    <w:name w:val="footnote reference"/>
    <w:basedOn w:val="a2"/>
    <w:uiPriority w:val="99"/>
    <w:semiHidden/>
    <w:unhideWhenUsed/>
    <w:rsid w:val="0003526B"/>
    <w:rPr>
      <w:rFonts w:ascii="Frutiger LT Com 45 Light" w:hAnsi="Frutiger LT Com 45 Light"/>
      <w:b w:val="0"/>
      <w:i w:val="0"/>
      <w:sz w:val="16"/>
      <w:vertAlign w:val="superscript"/>
    </w:rPr>
  </w:style>
  <w:style w:type="paragraph" w:styleId="20">
    <w:name w:val="toc 2"/>
    <w:basedOn w:val="a1"/>
    <w:next w:val="a1"/>
    <w:autoRedefine/>
    <w:uiPriority w:val="39"/>
    <w:unhideWhenUsed/>
    <w:rsid w:val="00FA0688"/>
    <w:pPr>
      <w:numPr>
        <w:ilvl w:val="1"/>
        <w:numId w:val="6"/>
      </w:numPr>
      <w:tabs>
        <w:tab w:val="right" w:leader="dot" w:pos="9628"/>
      </w:tabs>
      <w:spacing w:before="80" w:after="0"/>
      <w:contextualSpacing/>
    </w:pPr>
  </w:style>
  <w:style w:type="paragraph" w:styleId="1">
    <w:name w:val="toc 1"/>
    <w:basedOn w:val="a1"/>
    <w:next w:val="a1"/>
    <w:autoRedefine/>
    <w:uiPriority w:val="39"/>
    <w:unhideWhenUsed/>
    <w:rsid w:val="00264847"/>
    <w:pPr>
      <w:numPr>
        <w:numId w:val="6"/>
      </w:numPr>
      <w:spacing w:before="120" w:after="0"/>
      <w:contextualSpacing/>
    </w:pPr>
    <w:rPr>
      <w:b/>
      <w:caps/>
    </w:rPr>
  </w:style>
  <w:style w:type="paragraph" w:styleId="30">
    <w:name w:val="toc 3"/>
    <w:basedOn w:val="a1"/>
    <w:next w:val="a1"/>
    <w:autoRedefine/>
    <w:uiPriority w:val="39"/>
    <w:unhideWhenUsed/>
    <w:rsid w:val="00BE57EF"/>
    <w:pPr>
      <w:numPr>
        <w:ilvl w:val="2"/>
        <w:numId w:val="6"/>
      </w:numPr>
      <w:spacing w:after="0"/>
      <w:contextualSpacing/>
    </w:pPr>
    <w:rPr>
      <w:i/>
      <w:sz w:val="18"/>
    </w:rPr>
  </w:style>
  <w:style w:type="numbering" w:customStyle="1" w:styleId="TOC">
    <w:name w:val="TOC"/>
    <w:uiPriority w:val="99"/>
    <w:rsid w:val="00264847"/>
    <w:pPr>
      <w:numPr>
        <w:numId w:val="5"/>
      </w:numPr>
    </w:pPr>
  </w:style>
  <w:style w:type="character" w:customStyle="1" w:styleId="42">
    <w:name w:val="Заголовок 4 Знак"/>
    <w:basedOn w:val="a2"/>
    <w:link w:val="4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character" w:customStyle="1" w:styleId="52">
    <w:name w:val="Заголовок 5 Знак"/>
    <w:basedOn w:val="a2"/>
    <w:link w:val="5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paragraph" w:customStyle="1" w:styleId="Default">
    <w:name w:val="Default"/>
    <w:rsid w:val="00E61E47"/>
    <w:pPr>
      <w:autoSpaceDE w:val="0"/>
      <w:autoSpaceDN w:val="0"/>
      <w:adjustRightInd w:val="0"/>
      <w:spacing w:after="0" w:line="240" w:lineRule="auto"/>
    </w:pPr>
    <w:rPr>
      <w:rFonts w:ascii="Frutiger LT Com" w:hAnsi="Frutiger LT Com" w:cs="Frutiger LT Com"/>
      <w:color w:val="000000"/>
      <w:sz w:val="24"/>
      <w:szCs w:val="24"/>
      <w:lang w:val="ru-RU"/>
    </w:rPr>
  </w:style>
  <w:style w:type="paragraph" w:customStyle="1" w:styleId="af6">
    <w:name w:val="!Текст"/>
    <w:basedOn w:val="a1"/>
    <w:link w:val="af7"/>
    <w:qFormat/>
    <w:rsid w:val="00A55C07"/>
    <w:pPr>
      <w:spacing w:after="0" w:line="360" w:lineRule="auto"/>
      <w:jc w:val="both"/>
    </w:pPr>
    <w:rPr>
      <w:rFonts w:ascii="Times New Roman" w:eastAsia="Times New Roman" w:hAnsi="Times New Roman" w:cs="Times New Roman"/>
      <w:sz w:val="22"/>
      <w:szCs w:val="20"/>
      <w:lang w:val="ru-RU" w:eastAsia="ru-RU"/>
    </w:rPr>
  </w:style>
  <w:style w:type="character" w:customStyle="1" w:styleId="af7">
    <w:name w:val="!Текст Знак"/>
    <w:link w:val="af6"/>
    <w:rsid w:val="00A55C07"/>
    <w:rPr>
      <w:rFonts w:ascii="Times New Roman" w:eastAsia="Times New Roman" w:hAnsi="Times New Roman" w:cs="Times New Roman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e\Dropbox%20(WS%20Secretariat)\WS\Templates\Focus%20on%20Competitions%20and%20Projects\CAP_doc_cover_v2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08A73-41C7-4376-951B-7D7D5F8E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CAP_doc_cover_v2.0</Template>
  <TotalTime>1367</TotalTime>
  <Pages>6</Pages>
  <Words>1332</Words>
  <Characters>7595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Данагуль Байгулунова</cp:lastModifiedBy>
  <cp:revision>12</cp:revision>
  <cp:lastPrinted>2015-07-28T06:16:00Z</cp:lastPrinted>
  <dcterms:created xsi:type="dcterms:W3CDTF">2017-03-01T09:08:00Z</dcterms:created>
  <dcterms:modified xsi:type="dcterms:W3CDTF">2017-03-03T05:37:00Z</dcterms:modified>
</cp:coreProperties>
</file>